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74F" w:rsidRDefault="00191AF0">
      <w:pPr>
        <w:spacing w:after="0" w:line="360" w:lineRule="auto"/>
        <w:jc w:val="center"/>
      </w:pPr>
      <w:r>
        <w:rPr>
          <w:rFonts w:ascii="Times New Roman" w:hAnsi="Times New Roman" w:cs="Times New Roman"/>
          <w:b/>
          <w:sz w:val="28"/>
          <w:szCs w:val="28"/>
        </w:rPr>
        <w:t xml:space="preserve">Правила Международной Бойцовской Лиги </w:t>
      </w:r>
    </w:p>
    <w:p w:rsidR="006A574F" w:rsidRDefault="00191AF0">
      <w:pPr>
        <w:spacing w:after="0" w:line="360" w:lineRule="auto"/>
        <w:jc w:val="center"/>
      </w:pPr>
      <w:r>
        <w:rPr>
          <w:rFonts w:ascii="Times New Roman" w:hAnsi="Times New Roman" w:cs="Times New Roman"/>
          <w:b/>
          <w:sz w:val="28"/>
          <w:szCs w:val="28"/>
        </w:rPr>
        <w:t>Смешанных Единоборств IFL - MMA</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Общие Положения</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Настоящие Правила IFL - MMA, составлены с учетом основных требований, Технических правил </w:t>
      </w:r>
      <w:proofErr w:type="gramStart"/>
      <w:r>
        <w:rPr>
          <w:rFonts w:ascii="Times New Roman" w:hAnsi="Times New Roman" w:cs="Times New Roman"/>
          <w:sz w:val="28"/>
          <w:szCs w:val="28"/>
        </w:rPr>
        <w:t>и Правил</w:t>
      </w:r>
      <w:proofErr w:type="gramEnd"/>
      <w:r>
        <w:rPr>
          <w:rFonts w:ascii="Times New Roman" w:hAnsi="Times New Roman" w:cs="Times New Roman"/>
          <w:sz w:val="28"/>
          <w:szCs w:val="28"/>
        </w:rPr>
        <w:t xml:space="preserve"> IFL - MMA, являются обязательными для организаций, проводящих соревнования по смешанным единоборствам</w:t>
      </w:r>
      <w:r>
        <w:rPr>
          <w:rFonts w:ascii="Times New Roman" w:hAnsi="Times New Roman" w:cs="Times New Roman"/>
          <w:sz w:val="28"/>
          <w:szCs w:val="28"/>
        </w:rPr>
        <w:t xml:space="preserve"> IFL - MMA</w:t>
      </w:r>
      <w:r>
        <w:rPr>
          <w:rFonts w:ascii="Times New Roman" w:hAnsi="Times New Roman" w:cs="Times New Roman"/>
          <w:sz w:val="28"/>
          <w:szCs w:val="28"/>
        </w:rPr>
        <w:t xml:space="preserve"> на всей территории Российской Федерации.</w:t>
      </w:r>
      <w:r>
        <w:rPr>
          <w:rFonts w:ascii="Times New Roman" w:hAnsi="Times New Roman" w:cs="Times New Roman"/>
          <w:sz w:val="28"/>
          <w:szCs w:val="28"/>
        </w:rPr>
        <w:t xml:space="preserve"> При проведении соревнований, официальные лица (руководители команд, тренеры, спортсмены и судьи), принимающие участие в соревнованиях, обязаны в своих действиях руководствоваться настоящими Правилами.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Характер проведения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По характеру сорев</w:t>
      </w:r>
      <w:r>
        <w:rPr>
          <w:rFonts w:ascii="Times New Roman" w:hAnsi="Times New Roman" w:cs="Times New Roman"/>
          <w:sz w:val="28"/>
          <w:szCs w:val="28"/>
        </w:rPr>
        <w:t xml:space="preserve">нования делятся на личные, лично-командные и квалификационные, что определяется Положением о соревнованиях.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 личных соревнованиях определяются только личные результаты и места участников. </w:t>
      </w:r>
    </w:p>
    <w:p w:rsidR="006A574F" w:rsidRDefault="00191AF0">
      <w:pPr>
        <w:numPr>
          <w:ilvl w:val="1"/>
          <w:numId w:val="1"/>
        </w:numPr>
        <w:spacing w:after="0" w:line="360" w:lineRule="auto"/>
        <w:ind w:left="0"/>
        <w:jc w:val="both"/>
      </w:pPr>
      <w:r>
        <w:rPr>
          <w:rFonts w:ascii="Times New Roman" w:hAnsi="Times New Roman" w:cs="Times New Roman"/>
          <w:sz w:val="28"/>
          <w:szCs w:val="28"/>
        </w:rPr>
        <w:t>В лично-командных соревнованиях определяются личные и командные р</w:t>
      </w:r>
      <w:r>
        <w:rPr>
          <w:rFonts w:ascii="Times New Roman" w:hAnsi="Times New Roman" w:cs="Times New Roman"/>
          <w:sz w:val="28"/>
          <w:szCs w:val="28"/>
        </w:rPr>
        <w:t>езультаты и места участников.</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 квалификационных соревнованиях личные и командные места не определяются, а результаты участников засчитываются для повышения или подтверждения спортивной квалификации участников.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Способы проведения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Соревнован</w:t>
      </w:r>
      <w:r>
        <w:rPr>
          <w:rFonts w:ascii="Times New Roman" w:hAnsi="Times New Roman" w:cs="Times New Roman"/>
          <w:sz w:val="28"/>
          <w:szCs w:val="28"/>
        </w:rPr>
        <w:t>ия проводятся двумя способами:</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круговому, когда в возрастной и весовой категории только трое участников </w:t>
      </w:r>
      <w:r>
        <w:rPr>
          <w:rFonts w:ascii="Times New Roman" w:hAnsi="Times New Roman" w:cs="Times New Roman"/>
          <w:sz w:val="28"/>
          <w:szCs w:val="28"/>
        </w:rPr>
        <w:t xml:space="preserve">(каждый </w:t>
      </w:r>
      <w:r>
        <w:rPr>
          <w:rFonts w:ascii="Times New Roman" w:hAnsi="Times New Roman" w:cs="Times New Roman"/>
          <w:sz w:val="28"/>
          <w:szCs w:val="28"/>
        </w:rPr>
        <w:t>встречается с каждым)</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олимпийской системе, когда в возрастной и весовой категории два, четыре и более </w:t>
      </w:r>
      <w:r>
        <w:rPr>
          <w:rFonts w:ascii="Times New Roman" w:hAnsi="Times New Roman" w:cs="Times New Roman"/>
          <w:sz w:val="28"/>
          <w:szCs w:val="28"/>
        </w:rPr>
        <w:t>участников</w:t>
      </w:r>
      <w:r>
        <w:rPr>
          <w:rFonts w:ascii="Times New Roman" w:hAnsi="Times New Roman" w:cs="Times New Roman"/>
          <w:sz w:val="28"/>
          <w:szCs w:val="28"/>
        </w:rPr>
        <w:t xml:space="preserve"> (выбывание после одного пор</w:t>
      </w:r>
      <w:r>
        <w:rPr>
          <w:rFonts w:ascii="Times New Roman" w:hAnsi="Times New Roman" w:cs="Times New Roman"/>
          <w:sz w:val="28"/>
          <w:szCs w:val="28"/>
        </w:rPr>
        <w:t xml:space="preserve">ажения) </w:t>
      </w:r>
    </w:p>
    <w:p w:rsidR="006A574F" w:rsidRDefault="00191AF0">
      <w:pPr>
        <w:numPr>
          <w:ilvl w:val="1"/>
          <w:numId w:val="1"/>
        </w:numPr>
        <w:spacing w:after="0" w:line="360" w:lineRule="auto"/>
        <w:ind w:left="0"/>
        <w:jc w:val="both"/>
      </w:pPr>
      <w:r>
        <w:rPr>
          <w:rFonts w:ascii="Times New Roman" w:hAnsi="Times New Roman" w:cs="Times New Roman"/>
          <w:sz w:val="28"/>
          <w:szCs w:val="28"/>
        </w:rPr>
        <w:t>Состав пар и порядок встреч между участниками определяется результатами жеребьевки. При жеребьевке</w:t>
      </w:r>
      <w:r>
        <w:rPr>
          <w:rFonts w:ascii="Times New Roman" w:hAnsi="Times New Roman" w:cs="Times New Roman"/>
          <w:sz w:val="28"/>
          <w:szCs w:val="28"/>
        </w:rPr>
        <w:t xml:space="preserve"> участники и бойцы из одной команды могут быть разведены, если с этим согласны представители команд. </w:t>
      </w:r>
    </w:p>
    <w:p w:rsidR="006A574F" w:rsidRDefault="00191AF0">
      <w:pPr>
        <w:numPr>
          <w:ilvl w:val="1"/>
          <w:numId w:val="1"/>
        </w:numPr>
        <w:spacing w:after="0" w:line="360" w:lineRule="auto"/>
        <w:ind w:left="0"/>
        <w:jc w:val="both"/>
      </w:pPr>
      <w:r>
        <w:rPr>
          <w:rFonts w:ascii="Times New Roman" w:hAnsi="Times New Roman" w:cs="Times New Roman"/>
          <w:sz w:val="28"/>
          <w:szCs w:val="28"/>
        </w:rPr>
        <w:t>Соревнования делятся на предварительную и фина</w:t>
      </w:r>
      <w:r>
        <w:rPr>
          <w:rFonts w:ascii="Times New Roman" w:hAnsi="Times New Roman" w:cs="Times New Roman"/>
          <w:sz w:val="28"/>
          <w:szCs w:val="28"/>
        </w:rPr>
        <w:t>льную часть.</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 xml:space="preserve">В соревнованиях, проводимых по олимпийской системе, победителем в одной весовой категории является спортсмен, одержавший победы во всех поединках.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 соревнованиях, проводимых по круговой системе, победителем в одной </w:t>
      </w:r>
      <w:r>
        <w:rPr>
          <w:rFonts w:ascii="Times New Roman" w:hAnsi="Times New Roman" w:cs="Times New Roman"/>
          <w:sz w:val="28"/>
          <w:szCs w:val="28"/>
        </w:rPr>
        <w:tab/>
        <w:t>весовой категории являетс</w:t>
      </w:r>
      <w:r>
        <w:rPr>
          <w:rFonts w:ascii="Times New Roman" w:hAnsi="Times New Roman" w:cs="Times New Roman"/>
          <w:sz w:val="28"/>
          <w:szCs w:val="28"/>
        </w:rPr>
        <w:t xml:space="preserve">я спортсмен, набравший наибольшую сумму очков.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Командные места</w:t>
      </w:r>
    </w:p>
    <w:p w:rsidR="006A574F" w:rsidRDefault="00191AF0">
      <w:pPr>
        <w:numPr>
          <w:ilvl w:val="1"/>
          <w:numId w:val="1"/>
        </w:numPr>
        <w:spacing w:after="0" w:line="360" w:lineRule="auto"/>
        <w:ind w:left="0"/>
        <w:jc w:val="both"/>
      </w:pPr>
      <w:r>
        <w:rPr>
          <w:rFonts w:ascii="Times New Roman" w:hAnsi="Times New Roman" w:cs="Times New Roman"/>
          <w:sz w:val="28"/>
          <w:szCs w:val="28"/>
        </w:rPr>
        <w:t>Командные места определяются наибольшим количеством набранных балов:</w:t>
      </w:r>
    </w:p>
    <w:p w:rsidR="006A574F" w:rsidRDefault="00191AF0">
      <w:pPr>
        <w:numPr>
          <w:ilvl w:val="2"/>
          <w:numId w:val="1"/>
        </w:numPr>
        <w:spacing w:after="0" w:line="360" w:lineRule="auto"/>
        <w:ind w:left="0"/>
        <w:jc w:val="both"/>
      </w:pPr>
      <w:r>
        <w:rPr>
          <w:rFonts w:ascii="Times New Roman" w:hAnsi="Times New Roman" w:cs="Times New Roman"/>
          <w:i/>
          <w:sz w:val="28"/>
          <w:szCs w:val="28"/>
        </w:rPr>
        <w:t>Первое место</w:t>
      </w:r>
      <w:r>
        <w:rPr>
          <w:rFonts w:ascii="Times New Roman" w:hAnsi="Times New Roman" w:cs="Times New Roman"/>
          <w:i/>
          <w:sz w:val="28"/>
          <w:szCs w:val="28"/>
        </w:rPr>
        <w:tab/>
      </w:r>
      <w:r>
        <w:rPr>
          <w:rFonts w:ascii="Times New Roman" w:hAnsi="Times New Roman" w:cs="Times New Roman"/>
          <w:sz w:val="28"/>
          <w:szCs w:val="28"/>
        </w:rPr>
        <w:t xml:space="preserve"> – </w:t>
      </w:r>
      <w:r>
        <w:rPr>
          <w:rFonts w:ascii="Times New Roman" w:hAnsi="Times New Roman" w:cs="Times New Roman"/>
          <w:sz w:val="28"/>
          <w:szCs w:val="28"/>
        </w:rPr>
        <w:t>3 балла</w:t>
      </w:r>
      <w:bookmarkStart w:id="0" w:name="_GoBack"/>
      <w:bookmarkEnd w:id="0"/>
    </w:p>
    <w:p w:rsidR="006A574F" w:rsidRDefault="00191AF0">
      <w:pPr>
        <w:numPr>
          <w:ilvl w:val="2"/>
          <w:numId w:val="1"/>
        </w:numPr>
        <w:spacing w:after="0" w:line="360" w:lineRule="auto"/>
        <w:ind w:left="0"/>
        <w:jc w:val="both"/>
      </w:pPr>
      <w:r>
        <w:rPr>
          <w:rFonts w:ascii="Times New Roman" w:hAnsi="Times New Roman" w:cs="Times New Roman"/>
          <w:i/>
          <w:sz w:val="28"/>
          <w:szCs w:val="28"/>
        </w:rPr>
        <w:t>Второе место</w:t>
      </w:r>
      <w:r>
        <w:rPr>
          <w:rFonts w:ascii="Times New Roman" w:hAnsi="Times New Roman" w:cs="Times New Roman"/>
          <w:i/>
          <w:sz w:val="28"/>
          <w:szCs w:val="28"/>
        </w:rPr>
        <w:tab/>
      </w:r>
      <w:r>
        <w:rPr>
          <w:rFonts w:ascii="Times New Roman" w:hAnsi="Times New Roman" w:cs="Times New Roman"/>
          <w:sz w:val="28"/>
          <w:szCs w:val="28"/>
        </w:rPr>
        <w:t xml:space="preserve"> – 2 балла</w:t>
      </w:r>
    </w:p>
    <w:p w:rsidR="006A574F" w:rsidRDefault="00191AF0">
      <w:pPr>
        <w:numPr>
          <w:ilvl w:val="2"/>
          <w:numId w:val="1"/>
        </w:numPr>
        <w:spacing w:after="0" w:line="360" w:lineRule="auto"/>
        <w:ind w:left="0"/>
        <w:jc w:val="both"/>
      </w:pPr>
      <w:r>
        <w:rPr>
          <w:rFonts w:ascii="Times New Roman" w:hAnsi="Times New Roman" w:cs="Times New Roman"/>
          <w:i/>
          <w:sz w:val="28"/>
          <w:szCs w:val="28"/>
        </w:rPr>
        <w:t>Третье место</w:t>
      </w:r>
      <w:r>
        <w:rPr>
          <w:rFonts w:ascii="Times New Roman" w:hAnsi="Times New Roman" w:cs="Times New Roman"/>
          <w:i/>
          <w:sz w:val="28"/>
          <w:szCs w:val="28"/>
        </w:rPr>
        <w:tab/>
      </w:r>
      <w:r>
        <w:rPr>
          <w:rFonts w:ascii="Times New Roman" w:hAnsi="Times New Roman" w:cs="Times New Roman"/>
          <w:sz w:val="28"/>
          <w:szCs w:val="28"/>
        </w:rPr>
        <w:t xml:space="preserve"> – 1 балл</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 случае равенства набранных баллов, </w:t>
      </w:r>
      <w:r>
        <w:rPr>
          <w:rFonts w:ascii="Times New Roman" w:hAnsi="Times New Roman" w:cs="Times New Roman"/>
          <w:sz w:val="28"/>
          <w:szCs w:val="28"/>
        </w:rPr>
        <w:t>командные места определяются по большему количеству первых мест, затем вторых мест.</w:t>
      </w:r>
    </w:p>
    <w:p w:rsidR="006A574F" w:rsidRDefault="00191AF0">
      <w:pPr>
        <w:numPr>
          <w:ilvl w:val="1"/>
          <w:numId w:val="1"/>
        </w:numPr>
        <w:spacing w:after="0" w:line="360" w:lineRule="auto"/>
        <w:ind w:left="0"/>
        <w:jc w:val="both"/>
      </w:pPr>
      <w:r>
        <w:rPr>
          <w:rFonts w:ascii="Times New Roman" w:hAnsi="Times New Roman" w:cs="Times New Roman"/>
          <w:sz w:val="28"/>
          <w:szCs w:val="28"/>
        </w:rPr>
        <w:t>В случае равенства и этих показателей, победитель определяется большим количеством призовых мест.</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Участники соревнований </w:t>
      </w:r>
    </w:p>
    <w:p w:rsidR="006A574F" w:rsidRDefault="00191AF0">
      <w:pPr>
        <w:numPr>
          <w:ilvl w:val="1"/>
          <w:numId w:val="1"/>
        </w:numPr>
        <w:spacing w:after="0" w:line="360" w:lineRule="auto"/>
        <w:ind w:left="0"/>
      </w:pPr>
      <w:r>
        <w:rPr>
          <w:rFonts w:ascii="Times New Roman" w:hAnsi="Times New Roman" w:cs="Times New Roman"/>
          <w:sz w:val="28"/>
          <w:szCs w:val="28"/>
        </w:rPr>
        <w:t>Возрастные группы участников:</w:t>
      </w:r>
    </w:p>
    <w:p w:rsidR="006A574F" w:rsidRDefault="00191AF0">
      <w:pPr>
        <w:numPr>
          <w:ilvl w:val="3"/>
          <w:numId w:val="1"/>
        </w:numPr>
        <w:spacing w:after="0" w:line="360" w:lineRule="auto"/>
      </w:pPr>
      <w:r>
        <w:rPr>
          <w:rFonts w:ascii="Times New Roman" w:hAnsi="Times New Roman" w:cs="Times New Roman"/>
          <w:sz w:val="28"/>
          <w:szCs w:val="28"/>
        </w:rPr>
        <w:t>юноши и девушки млад</w:t>
      </w:r>
      <w:r>
        <w:rPr>
          <w:rFonts w:ascii="Times New Roman" w:hAnsi="Times New Roman" w:cs="Times New Roman"/>
          <w:sz w:val="28"/>
          <w:szCs w:val="28"/>
        </w:rPr>
        <w:t>шего возраста 8-9 лет</w:t>
      </w:r>
    </w:p>
    <w:p w:rsidR="006A574F" w:rsidRDefault="00191AF0">
      <w:pPr>
        <w:numPr>
          <w:ilvl w:val="3"/>
          <w:numId w:val="1"/>
        </w:numPr>
        <w:spacing w:after="0" w:line="360" w:lineRule="auto"/>
      </w:pPr>
      <w:r>
        <w:rPr>
          <w:rFonts w:ascii="Times New Roman" w:hAnsi="Times New Roman" w:cs="Times New Roman"/>
          <w:sz w:val="28"/>
          <w:szCs w:val="28"/>
        </w:rPr>
        <w:t>юноши и девушки младшего возраста 10-11 лет</w:t>
      </w:r>
    </w:p>
    <w:p w:rsidR="006A574F" w:rsidRDefault="00191AF0">
      <w:pPr>
        <w:numPr>
          <w:ilvl w:val="3"/>
          <w:numId w:val="1"/>
        </w:numPr>
        <w:spacing w:after="0" w:line="360" w:lineRule="auto"/>
      </w:pPr>
      <w:r>
        <w:rPr>
          <w:rFonts w:ascii="Times New Roman" w:hAnsi="Times New Roman" w:cs="Times New Roman"/>
          <w:sz w:val="28"/>
          <w:szCs w:val="28"/>
        </w:rPr>
        <w:t xml:space="preserve">юноши и девушки среднего возраста </w:t>
      </w:r>
      <w:r>
        <w:rPr>
          <w:rFonts w:ascii="Times New Roman" w:hAnsi="Times New Roman" w:cs="Times New Roman"/>
          <w:sz w:val="28"/>
          <w:szCs w:val="28"/>
        </w:rPr>
        <w:t>12-13 лет</w:t>
      </w:r>
    </w:p>
    <w:p w:rsidR="006A574F" w:rsidRDefault="00191AF0">
      <w:pPr>
        <w:numPr>
          <w:ilvl w:val="3"/>
          <w:numId w:val="1"/>
        </w:numPr>
        <w:spacing w:after="0" w:line="360" w:lineRule="auto"/>
      </w:pPr>
      <w:r>
        <w:rPr>
          <w:rFonts w:ascii="Times New Roman" w:hAnsi="Times New Roman" w:cs="Times New Roman"/>
          <w:sz w:val="28"/>
          <w:szCs w:val="28"/>
        </w:rPr>
        <w:t>юноши и девушки среднего возраста 14-15 лет</w:t>
      </w:r>
    </w:p>
    <w:p w:rsidR="006A574F" w:rsidRDefault="00191AF0">
      <w:pPr>
        <w:numPr>
          <w:ilvl w:val="3"/>
          <w:numId w:val="1"/>
        </w:numPr>
        <w:spacing w:after="0" w:line="360" w:lineRule="auto"/>
      </w:pPr>
      <w:r>
        <w:rPr>
          <w:rFonts w:ascii="Times New Roman" w:hAnsi="Times New Roman" w:cs="Times New Roman"/>
          <w:sz w:val="28"/>
          <w:szCs w:val="28"/>
        </w:rPr>
        <w:t>юноши и девушки старшего возраста 16-18 лет</w:t>
      </w:r>
    </w:p>
    <w:p w:rsidR="006A574F" w:rsidRDefault="00191AF0">
      <w:pPr>
        <w:numPr>
          <w:ilvl w:val="3"/>
          <w:numId w:val="1"/>
        </w:numPr>
        <w:spacing w:after="0" w:line="360" w:lineRule="auto"/>
      </w:pPr>
      <w:r>
        <w:rPr>
          <w:rFonts w:ascii="Times New Roman" w:hAnsi="Times New Roman" w:cs="Times New Roman"/>
          <w:sz w:val="28"/>
          <w:szCs w:val="28"/>
        </w:rPr>
        <w:t>мужчины и женщины</w:t>
      </w:r>
      <w:r>
        <w:rPr>
          <w:rFonts w:ascii="Times New Roman" w:hAnsi="Times New Roman" w:cs="Times New Roman"/>
          <w:sz w:val="28"/>
          <w:szCs w:val="28"/>
        </w:rPr>
        <w:t xml:space="preserve"> 19 лет и старше </w:t>
      </w:r>
    </w:p>
    <w:p w:rsidR="006A574F" w:rsidRDefault="00191AF0">
      <w:pPr>
        <w:numPr>
          <w:ilvl w:val="1"/>
          <w:numId w:val="1"/>
        </w:numPr>
        <w:spacing w:after="0" w:line="360" w:lineRule="auto"/>
      </w:pPr>
      <w:r>
        <w:rPr>
          <w:rFonts w:ascii="Times New Roman" w:hAnsi="Times New Roman" w:cs="Times New Roman"/>
          <w:sz w:val="28"/>
          <w:szCs w:val="28"/>
        </w:rPr>
        <w:t xml:space="preserve">Весовые категории: </w:t>
      </w:r>
    </w:p>
    <w:p w:rsidR="006A574F" w:rsidRDefault="00191AF0">
      <w:pPr>
        <w:numPr>
          <w:ilvl w:val="3"/>
          <w:numId w:val="1"/>
        </w:numPr>
        <w:spacing w:after="0" w:line="360" w:lineRule="auto"/>
      </w:pPr>
      <w:r>
        <w:rPr>
          <w:rFonts w:ascii="Times New Roman" w:hAnsi="Times New Roman" w:cs="Times New Roman"/>
          <w:sz w:val="28"/>
          <w:szCs w:val="28"/>
        </w:rPr>
        <w:t xml:space="preserve">юноши и девушки младшего возраста </w:t>
      </w:r>
      <w:r>
        <w:rPr>
          <w:rFonts w:ascii="Times New Roman" w:hAnsi="Times New Roman" w:cs="Times New Roman"/>
          <w:sz w:val="28"/>
          <w:szCs w:val="28"/>
        </w:rPr>
        <w:t xml:space="preserve">8- 9 </w:t>
      </w:r>
      <w:proofErr w:type="gramStart"/>
      <w:r>
        <w:rPr>
          <w:rFonts w:ascii="Times New Roman" w:hAnsi="Times New Roman" w:cs="Times New Roman"/>
          <w:sz w:val="28"/>
          <w:szCs w:val="28"/>
        </w:rPr>
        <w:t>лет  до</w:t>
      </w:r>
      <w:proofErr w:type="gramEnd"/>
      <w:r>
        <w:rPr>
          <w:rFonts w:ascii="Times New Roman" w:hAnsi="Times New Roman" w:cs="Times New Roman"/>
          <w:sz w:val="28"/>
          <w:szCs w:val="28"/>
        </w:rPr>
        <w:t xml:space="preserve"> 23 кг, 26 кг, 29 кг, 32 кг, 35 кг, + 35 кг; </w:t>
      </w:r>
    </w:p>
    <w:p w:rsidR="006A574F" w:rsidRDefault="00191AF0">
      <w:pPr>
        <w:numPr>
          <w:ilvl w:val="3"/>
          <w:numId w:val="1"/>
        </w:numPr>
        <w:spacing w:after="0" w:line="360" w:lineRule="auto"/>
      </w:pPr>
      <w:r>
        <w:rPr>
          <w:rFonts w:ascii="Times New Roman" w:hAnsi="Times New Roman" w:cs="Times New Roman"/>
          <w:sz w:val="28"/>
          <w:szCs w:val="28"/>
        </w:rPr>
        <w:t xml:space="preserve">юноши и девушки младшего возраста </w:t>
      </w:r>
      <w:r>
        <w:rPr>
          <w:rFonts w:ascii="Times New Roman" w:hAnsi="Times New Roman" w:cs="Times New Roman"/>
          <w:sz w:val="28"/>
          <w:szCs w:val="28"/>
        </w:rPr>
        <w:t xml:space="preserve">10-11 </w:t>
      </w:r>
      <w:proofErr w:type="gramStart"/>
      <w:r>
        <w:rPr>
          <w:rFonts w:ascii="Times New Roman" w:hAnsi="Times New Roman" w:cs="Times New Roman"/>
          <w:sz w:val="28"/>
          <w:szCs w:val="28"/>
        </w:rPr>
        <w:t>лет  до</w:t>
      </w:r>
      <w:proofErr w:type="gramEnd"/>
      <w:r>
        <w:rPr>
          <w:rFonts w:ascii="Times New Roman" w:hAnsi="Times New Roman" w:cs="Times New Roman"/>
          <w:sz w:val="28"/>
          <w:szCs w:val="28"/>
        </w:rPr>
        <w:t xml:space="preserve"> 26 кг, 30 кг, 34 кг, 38 кг, 42 кг, + 42 кг; </w:t>
      </w:r>
    </w:p>
    <w:p w:rsidR="006A574F" w:rsidRDefault="00191AF0">
      <w:pPr>
        <w:numPr>
          <w:ilvl w:val="3"/>
          <w:numId w:val="1"/>
        </w:numPr>
        <w:spacing w:after="0" w:line="360" w:lineRule="auto"/>
      </w:pPr>
      <w:r>
        <w:rPr>
          <w:rFonts w:ascii="Times New Roman" w:hAnsi="Times New Roman" w:cs="Times New Roman"/>
          <w:sz w:val="28"/>
          <w:szCs w:val="28"/>
        </w:rPr>
        <w:lastRenderedPageBreak/>
        <w:t>юноши и девушки среднего возраста 12-13 лет</w:t>
      </w:r>
      <w:r>
        <w:rPr>
          <w:rFonts w:ascii="Times New Roman" w:hAnsi="Times New Roman" w:cs="Times New Roman"/>
          <w:sz w:val="28"/>
          <w:szCs w:val="28"/>
        </w:rPr>
        <w:t xml:space="preserve"> до 34 кг, 38 кг, 42 кг,</w:t>
      </w:r>
      <w:r>
        <w:rPr>
          <w:rFonts w:ascii="Times New Roman" w:hAnsi="Times New Roman" w:cs="Times New Roman"/>
          <w:sz w:val="28"/>
          <w:szCs w:val="28"/>
        </w:rPr>
        <w:t xml:space="preserve"> 46 кг, 50 кг, 54 кг, + 54кг;</w:t>
      </w:r>
    </w:p>
    <w:p w:rsidR="006A574F" w:rsidRDefault="00191AF0">
      <w:pPr>
        <w:numPr>
          <w:ilvl w:val="3"/>
          <w:numId w:val="1"/>
        </w:numPr>
        <w:spacing w:after="0" w:line="360" w:lineRule="auto"/>
      </w:pPr>
      <w:r>
        <w:rPr>
          <w:rFonts w:ascii="Times New Roman" w:hAnsi="Times New Roman" w:cs="Times New Roman"/>
          <w:sz w:val="28"/>
          <w:szCs w:val="28"/>
        </w:rPr>
        <w:t>юноши и девушки среднего возраста   14-15 лет</w:t>
      </w:r>
      <w:r>
        <w:rPr>
          <w:rFonts w:ascii="Times New Roman" w:hAnsi="Times New Roman" w:cs="Times New Roman"/>
          <w:sz w:val="28"/>
          <w:szCs w:val="28"/>
        </w:rPr>
        <w:t xml:space="preserve"> до 38 кг, 42 кг, 46 кг, 50 кг, 54 кг, 58 кг, 62 кг, + 62 кг; </w:t>
      </w:r>
    </w:p>
    <w:p w:rsidR="006A574F" w:rsidRDefault="00191AF0">
      <w:pPr>
        <w:numPr>
          <w:ilvl w:val="3"/>
          <w:numId w:val="1"/>
        </w:numPr>
        <w:spacing w:after="0" w:line="360" w:lineRule="auto"/>
      </w:pPr>
      <w:r>
        <w:rPr>
          <w:rFonts w:ascii="Times New Roman" w:hAnsi="Times New Roman" w:cs="Times New Roman"/>
          <w:sz w:val="28"/>
          <w:szCs w:val="28"/>
        </w:rPr>
        <w:t xml:space="preserve">юноши и девушки старшего возраста   16-18 лет до 52 кг, 56 кг, 60 кг, 64 кг, 68 кг, 72кг, 76 кг, 80 кг, + 80кг </w:t>
      </w:r>
    </w:p>
    <w:p w:rsidR="006A574F" w:rsidRDefault="00191AF0">
      <w:pPr>
        <w:numPr>
          <w:ilvl w:val="3"/>
          <w:numId w:val="1"/>
        </w:numPr>
        <w:spacing w:after="0" w:line="360" w:lineRule="auto"/>
      </w:pPr>
      <w:r>
        <w:rPr>
          <w:rFonts w:ascii="Times New Roman" w:hAnsi="Times New Roman" w:cs="Times New Roman"/>
          <w:sz w:val="28"/>
          <w:szCs w:val="28"/>
        </w:rPr>
        <w:t>мужчи</w:t>
      </w:r>
      <w:r>
        <w:rPr>
          <w:rFonts w:ascii="Times New Roman" w:hAnsi="Times New Roman" w:cs="Times New Roman"/>
          <w:sz w:val="28"/>
          <w:szCs w:val="28"/>
        </w:rPr>
        <w:t xml:space="preserve">ны и женщины 19 лет и старше   до 55кг, 60 кг, 65 кг, 70 кг, 75 кг, 80кг, 85 кг, 90 кг, + 90кг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Длительность поединков</w:t>
      </w:r>
      <w:r>
        <w:rPr>
          <w:rFonts w:ascii="Times New Roman" w:hAnsi="Times New Roman" w:cs="Times New Roman"/>
          <w:sz w:val="28"/>
          <w:szCs w:val="28"/>
        </w:rPr>
        <w:t xml:space="preserve">: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юноши и девушки младшего и среднего возраста – 2 минуты (финал 3 минуты)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юноши и девушки старшего возраста – 3 минуты (финал 4 </w:t>
      </w:r>
      <w:r>
        <w:rPr>
          <w:rFonts w:ascii="Times New Roman" w:hAnsi="Times New Roman" w:cs="Times New Roman"/>
          <w:sz w:val="28"/>
          <w:szCs w:val="28"/>
        </w:rPr>
        <w:t>минуты)</w:t>
      </w:r>
    </w:p>
    <w:p w:rsidR="006A574F" w:rsidRDefault="00191AF0">
      <w:pPr>
        <w:numPr>
          <w:ilvl w:val="1"/>
          <w:numId w:val="1"/>
        </w:numPr>
        <w:spacing w:after="0" w:line="360" w:lineRule="auto"/>
        <w:ind w:left="0"/>
        <w:jc w:val="both"/>
      </w:pPr>
      <w:r>
        <w:rPr>
          <w:rFonts w:ascii="Times New Roman" w:hAnsi="Times New Roman" w:cs="Times New Roman"/>
          <w:sz w:val="28"/>
          <w:szCs w:val="28"/>
        </w:rPr>
        <w:t>мужчины и женщины</w:t>
      </w:r>
      <w:r>
        <w:rPr>
          <w:rFonts w:ascii="Times New Roman" w:hAnsi="Times New Roman" w:cs="Times New Roman"/>
          <w:sz w:val="28"/>
          <w:szCs w:val="28"/>
        </w:rPr>
        <w:t xml:space="preserve"> 19 лет и старше – 4 минуты (финал 5 минут) </w:t>
      </w:r>
      <w:r>
        <w:rPr>
          <w:rFonts w:ascii="Times New Roman" w:hAnsi="Times New Roman" w:cs="Times New Roman"/>
          <w:sz w:val="28"/>
          <w:szCs w:val="28"/>
        </w:rPr>
        <w:t xml:space="preserve">Главный судья соревнований может изменить время длительность поединков.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Взвешивание участников</w:t>
      </w:r>
      <w:r>
        <w:rPr>
          <w:rFonts w:ascii="Times New Roman" w:hAnsi="Times New Roman" w:cs="Times New Roman"/>
          <w:sz w:val="28"/>
          <w:szCs w:val="28"/>
        </w:rPr>
        <w:t xml:space="preserve">: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Порядок и время взвешивания участников соревнований указывается в Положении.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Разрешается использовать для взвешивания несколько весов, при этом участники   одной   </w:t>
      </w:r>
      <w:r>
        <w:rPr>
          <w:rFonts w:ascii="Times New Roman" w:hAnsi="Times New Roman" w:cs="Times New Roman"/>
          <w:color w:val="000000" w:themeColor="text1"/>
          <w:sz w:val="28"/>
          <w:szCs w:val="28"/>
        </w:rPr>
        <w:t>возрастной и</w:t>
      </w:r>
      <w:r>
        <w:rPr>
          <w:rFonts w:ascii="Times New Roman" w:hAnsi="Times New Roman" w:cs="Times New Roman"/>
          <w:sz w:val="28"/>
          <w:szCs w:val="28"/>
        </w:rPr>
        <w:t xml:space="preserve"> весовой категории должны взвешиваться на одних весах. </w:t>
      </w:r>
    </w:p>
    <w:p w:rsidR="006A574F" w:rsidRDefault="00191AF0">
      <w:pPr>
        <w:numPr>
          <w:ilvl w:val="1"/>
          <w:numId w:val="1"/>
        </w:numPr>
        <w:spacing w:after="0" w:line="360" w:lineRule="auto"/>
        <w:ind w:left="0"/>
        <w:jc w:val="both"/>
      </w:pPr>
      <w:r>
        <w:rPr>
          <w:rFonts w:ascii="Times New Roman" w:hAnsi="Times New Roman" w:cs="Times New Roman"/>
          <w:sz w:val="28"/>
          <w:szCs w:val="28"/>
        </w:rPr>
        <w:t>Участники мужчины взвеш</w:t>
      </w:r>
      <w:r>
        <w:rPr>
          <w:rFonts w:ascii="Times New Roman" w:hAnsi="Times New Roman" w:cs="Times New Roman"/>
          <w:sz w:val="28"/>
          <w:szCs w:val="28"/>
        </w:rPr>
        <w:t xml:space="preserve">иваются в плавках, женщины – в открытых купальниках.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Взвешивание проводит бригада судей, назначенная главным судьей </w:t>
      </w:r>
    </w:p>
    <w:p w:rsidR="006A574F" w:rsidRDefault="00191AF0">
      <w:pPr>
        <w:numPr>
          <w:ilvl w:val="1"/>
          <w:numId w:val="1"/>
        </w:numPr>
        <w:spacing w:after="0" w:line="360" w:lineRule="auto"/>
        <w:ind w:left="0"/>
        <w:jc w:val="both"/>
      </w:pPr>
      <w:r>
        <w:rPr>
          <w:rFonts w:ascii="Times New Roman" w:hAnsi="Times New Roman" w:cs="Times New Roman"/>
          <w:sz w:val="28"/>
          <w:szCs w:val="28"/>
        </w:rPr>
        <w:t>При взвешивании участник предъявляет документ, удостоверяющий личность</w:t>
      </w:r>
      <w:r>
        <w:rPr>
          <w:rFonts w:ascii="Times New Roman" w:hAnsi="Times New Roman" w:cs="Times New Roman"/>
          <w:sz w:val="28"/>
          <w:szCs w:val="28"/>
        </w:rPr>
        <w:t xml:space="preserve"> спортсмена и подтверждающий его гражданство – паспорт гражданина Р</w:t>
      </w:r>
      <w:r>
        <w:rPr>
          <w:rFonts w:ascii="Times New Roman" w:hAnsi="Times New Roman" w:cs="Times New Roman"/>
          <w:sz w:val="28"/>
          <w:szCs w:val="28"/>
        </w:rPr>
        <w:t xml:space="preserve">оссийской Федерации. Для спортсменов, не достигших 14 лет </w:t>
      </w:r>
      <w:r>
        <w:rPr>
          <w:rFonts w:ascii="Times New Roman" w:hAnsi="Times New Roman" w:cs="Times New Roman"/>
          <w:sz w:val="28"/>
          <w:szCs w:val="28"/>
        </w:rPr>
        <w:t xml:space="preserve">– свидетельство о рождении, справку с места учебы с фотографией, заверенную печатью учебного заведения, или справку с места жительства, </w:t>
      </w:r>
      <w:r>
        <w:rPr>
          <w:rFonts w:ascii="Times New Roman" w:hAnsi="Times New Roman" w:cs="Times New Roman"/>
          <w:sz w:val="28"/>
          <w:szCs w:val="28"/>
        </w:rPr>
        <w:lastRenderedPageBreak/>
        <w:t>заверенную печатью паспортного стола. Возраст спортсменов опр</w:t>
      </w:r>
      <w:r>
        <w:rPr>
          <w:rFonts w:ascii="Times New Roman" w:hAnsi="Times New Roman" w:cs="Times New Roman"/>
          <w:sz w:val="28"/>
          <w:szCs w:val="28"/>
        </w:rPr>
        <w:t>еделяется на день взвешивания.</w:t>
      </w:r>
    </w:p>
    <w:p w:rsidR="006A574F" w:rsidRDefault="00191AF0">
      <w:pPr>
        <w:numPr>
          <w:ilvl w:val="1"/>
          <w:numId w:val="1"/>
        </w:numPr>
        <w:spacing w:after="0" w:line="360" w:lineRule="auto"/>
        <w:ind w:left="0"/>
        <w:jc w:val="both"/>
      </w:pPr>
      <w:r>
        <w:rPr>
          <w:rFonts w:ascii="Times New Roman" w:hAnsi="Times New Roman" w:cs="Times New Roman"/>
          <w:sz w:val="28"/>
          <w:szCs w:val="28"/>
        </w:rPr>
        <w:t>Участник, опоздавший или не явившийся на взвешивание, к соревнованиям не допускается</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Допуск участников к соревнованиям </w:t>
      </w:r>
    </w:p>
    <w:p w:rsidR="006A574F" w:rsidRDefault="00191AF0">
      <w:pPr>
        <w:numPr>
          <w:ilvl w:val="1"/>
          <w:numId w:val="1"/>
        </w:numPr>
        <w:spacing w:after="0" w:line="360" w:lineRule="auto"/>
        <w:ind w:left="0"/>
        <w:jc w:val="both"/>
      </w:pPr>
      <w:r>
        <w:rPr>
          <w:rFonts w:ascii="Times New Roman" w:hAnsi="Times New Roman" w:cs="Times New Roman"/>
          <w:sz w:val="28"/>
          <w:szCs w:val="28"/>
        </w:rPr>
        <w:t>Условия допуска участников к соревнованиям, квалификация и возраст, а также перечень представляемых в ком</w:t>
      </w:r>
      <w:r>
        <w:rPr>
          <w:rFonts w:ascii="Times New Roman" w:hAnsi="Times New Roman" w:cs="Times New Roman"/>
          <w:sz w:val="28"/>
          <w:szCs w:val="28"/>
        </w:rPr>
        <w:t xml:space="preserve">иссию по допуску документов оговариваются Положением. </w:t>
      </w:r>
    </w:p>
    <w:p w:rsidR="006A574F" w:rsidRDefault="00191AF0">
      <w:pPr>
        <w:numPr>
          <w:ilvl w:val="1"/>
          <w:numId w:val="1"/>
        </w:numPr>
        <w:spacing w:after="0" w:line="360" w:lineRule="auto"/>
        <w:ind w:left="0"/>
        <w:jc w:val="both"/>
      </w:pPr>
      <w:r>
        <w:rPr>
          <w:rFonts w:ascii="Times New Roman" w:hAnsi="Times New Roman" w:cs="Times New Roman"/>
          <w:sz w:val="28"/>
          <w:szCs w:val="28"/>
        </w:rPr>
        <w:t>Допуск участников  осуществляется комиссией по допуску (ее утверждает организация, проводящая соревнования) в составе представителя      организации, главного судьи, главного секретаря или его заместит</w:t>
      </w:r>
      <w:r>
        <w:rPr>
          <w:rFonts w:ascii="Times New Roman" w:hAnsi="Times New Roman" w:cs="Times New Roman"/>
          <w:sz w:val="28"/>
          <w:szCs w:val="28"/>
        </w:rPr>
        <w:t>еля  и     членов комиссии, которые проверяют заявки и документы участников на соответствие требованиям Положения.</w:t>
      </w:r>
    </w:p>
    <w:p w:rsidR="006A574F" w:rsidRDefault="00191AF0">
      <w:pPr>
        <w:numPr>
          <w:ilvl w:val="1"/>
          <w:numId w:val="1"/>
        </w:numPr>
        <w:spacing w:after="0" w:line="360" w:lineRule="auto"/>
        <w:ind w:left="0"/>
        <w:jc w:val="both"/>
      </w:pPr>
      <w:r>
        <w:rPr>
          <w:rFonts w:ascii="Times New Roman" w:hAnsi="Times New Roman" w:cs="Times New Roman"/>
          <w:sz w:val="28"/>
          <w:szCs w:val="28"/>
        </w:rPr>
        <w:t>Ответственность за допуск участников в спорных случаях несет представитель организации, проводящей соревнования. Заявка организации на участи</w:t>
      </w:r>
      <w:r>
        <w:rPr>
          <w:rFonts w:ascii="Times New Roman" w:hAnsi="Times New Roman" w:cs="Times New Roman"/>
          <w:sz w:val="28"/>
          <w:szCs w:val="28"/>
        </w:rPr>
        <w:t>е в соревнованиях оформляется по установленной форме</w:t>
      </w:r>
      <w:r>
        <w:rPr>
          <w:rFonts w:ascii="Times New Roman" w:hAnsi="Times New Roman" w:cs="Times New Roman"/>
          <w:sz w:val="28"/>
          <w:szCs w:val="28"/>
        </w:rPr>
        <w:t xml:space="preserve"> с обязательным наличием заверенных печатью организации, направляющей команду на соревнования, подписей руководителя организации, тренера или представителя команды, печать врача о допуске участника к сор</w:t>
      </w:r>
      <w:r>
        <w:rPr>
          <w:rFonts w:ascii="Times New Roman" w:hAnsi="Times New Roman" w:cs="Times New Roman"/>
          <w:sz w:val="28"/>
          <w:szCs w:val="28"/>
        </w:rPr>
        <w:t xml:space="preserve">евнованиям.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Все дополнительные условия допуска участников к соревнованиям и перечень </w:t>
      </w:r>
      <w:r>
        <w:rPr>
          <w:rFonts w:ascii="Times New Roman" w:hAnsi="Times New Roman" w:cs="Times New Roman"/>
          <w:sz w:val="28"/>
          <w:szCs w:val="28"/>
        </w:rPr>
        <w:t xml:space="preserve">необходимых документов оговариваются в положении.  </w:t>
      </w:r>
    </w:p>
    <w:p w:rsidR="006A574F" w:rsidRDefault="00191AF0">
      <w:pPr>
        <w:numPr>
          <w:ilvl w:val="0"/>
          <w:numId w:val="1"/>
        </w:numPr>
        <w:spacing w:after="0" w:line="360" w:lineRule="auto"/>
        <w:ind w:left="0" w:firstLine="0"/>
        <w:jc w:val="center"/>
      </w:pPr>
      <w:r>
        <w:rPr>
          <w:rFonts w:ascii="Times New Roman" w:hAnsi="Times New Roman" w:cs="Times New Roman"/>
          <w:b/>
          <w:bCs/>
          <w:sz w:val="28"/>
          <w:szCs w:val="28"/>
        </w:rPr>
        <w:t xml:space="preserve">Жеребьёвка участников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Жеребьевка </w:t>
      </w:r>
      <w:r>
        <w:rPr>
          <w:rFonts w:ascii="Times New Roman" w:hAnsi="Times New Roman" w:cs="Times New Roman"/>
          <w:sz w:val="28"/>
          <w:szCs w:val="28"/>
        </w:rPr>
        <w:t>проводиться сразу, после официального взвешивания.  Время и порядок п</w:t>
      </w:r>
      <w:r>
        <w:rPr>
          <w:rFonts w:ascii="Times New Roman" w:hAnsi="Times New Roman" w:cs="Times New Roman"/>
          <w:sz w:val="28"/>
          <w:szCs w:val="28"/>
        </w:rPr>
        <w:t xml:space="preserve">роведения жеребьёвки определяется Положением о   соревнованиях.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Жеребьевка должна быть открытой для участников соревнования </w:t>
      </w:r>
      <w:r>
        <w:rPr>
          <w:rFonts w:ascii="Times New Roman" w:hAnsi="Times New Roman" w:cs="Times New Roman"/>
          <w:color w:val="000000" w:themeColor="text1"/>
          <w:sz w:val="28"/>
          <w:szCs w:val="28"/>
        </w:rPr>
        <w:t>(спортсмены,</w:t>
      </w:r>
      <w:r>
        <w:rPr>
          <w:rFonts w:ascii="Times New Roman" w:hAnsi="Times New Roman" w:cs="Times New Roman"/>
          <w:sz w:val="28"/>
          <w:szCs w:val="28"/>
        </w:rPr>
        <w:t xml:space="preserve"> представители команд, официальные лица). Целью процедуры жеребьевки является распределение участников соревнования по </w:t>
      </w:r>
      <w:r>
        <w:rPr>
          <w:rFonts w:ascii="Times New Roman" w:hAnsi="Times New Roman" w:cs="Times New Roman"/>
          <w:sz w:val="28"/>
          <w:szCs w:val="28"/>
        </w:rPr>
        <w:t xml:space="preserve">турнирной сетке. </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Все спортсмены, участвующие в соревновании, распределяются по турнирной сетке путем случайного присвоения порядкового номера.</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Участники сводятся в пары, согласно присвоенными номерами.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Обязанности</w:t>
      </w:r>
      <w:r>
        <w:rPr>
          <w:rFonts w:ascii="Times New Roman" w:hAnsi="Times New Roman" w:cs="Times New Roman"/>
          <w:b/>
          <w:sz w:val="28"/>
          <w:szCs w:val="28"/>
        </w:rPr>
        <w:t xml:space="preserve"> участников </w:t>
      </w:r>
    </w:p>
    <w:p w:rsidR="006A574F" w:rsidRDefault="00191AF0">
      <w:pPr>
        <w:numPr>
          <w:ilvl w:val="1"/>
          <w:numId w:val="1"/>
        </w:numPr>
        <w:spacing w:after="0" w:line="360" w:lineRule="auto"/>
        <w:ind w:left="0"/>
        <w:jc w:val="both"/>
      </w:pPr>
      <w:r>
        <w:rPr>
          <w:rFonts w:ascii="Times New Roman" w:hAnsi="Times New Roman" w:cs="Times New Roman"/>
          <w:sz w:val="28"/>
          <w:szCs w:val="28"/>
        </w:rPr>
        <w:t>Своевременно пройти комисс</w:t>
      </w:r>
      <w:r>
        <w:rPr>
          <w:rFonts w:ascii="Times New Roman" w:hAnsi="Times New Roman" w:cs="Times New Roman"/>
          <w:sz w:val="28"/>
          <w:szCs w:val="28"/>
        </w:rPr>
        <w:t xml:space="preserve">ию по допуску и взвешиванию.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Строго соблюдать Правила, Положение, программу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Выполнять требования судей.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Быть вежливым по отношению к участникам, судьям, лицам, проводящим и обслуживающим соревнования, а также по отношению к зрителям. </w:t>
      </w:r>
    </w:p>
    <w:p w:rsidR="006A574F" w:rsidRDefault="00191AF0">
      <w:pPr>
        <w:numPr>
          <w:ilvl w:val="1"/>
          <w:numId w:val="1"/>
        </w:numPr>
        <w:spacing w:after="0" w:line="360" w:lineRule="auto"/>
        <w:ind w:left="0"/>
        <w:jc w:val="both"/>
      </w:pPr>
      <w:r>
        <w:rPr>
          <w:rFonts w:ascii="Times New Roman" w:hAnsi="Times New Roman" w:cs="Times New Roman"/>
          <w:sz w:val="28"/>
          <w:szCs w:val="28"/>
        </w:rPr>
        <w:t>Обяз</w:t>
      </w:r>
      <w:r>
        <w:rPr>
          <w:rFonts w:ascii="Times New Roman" w:hAnsi="Times New Roman" w:cs="Times New Roman"/>
          <w:sz w:val="28"/>
          <w:szCs w:val="28"/>
        </w:rPr>
        <w:t xml:space="preserve">ательно приветствовать </w:t>
      </w:r>
      <w:r>
        <w:rPr>
          <w:rFonts w:ascii="Times New Roman" w:hAnsi="Times New Roman" w:cs="Times New Roman"/>
          <w:sz w:val="28"/>
          <w:szCs w:val="28"/>
        </w:rPr>
        <w:t>соперников</w:t>
      </w:r>
      <w:r>
        <w:rPr>
          <w:rFonts w:ascii="Times New Roman" w:hAnsi="Times New Roman" w:cs="Times New Roman"/>
          <w:sz w:val="28"/>
          <w:szCs w:val="28"/>
        </w:rPr>
        <w:t xml:space="preserve"> рукопожатием до и после поединка.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Выступать с коротко подстриженными ногтями, в экипировке установленного образца.  </w:t>
      </w:r>
    </w:p>
    <w:p w:rsidR="006A574F" w:rsidRDefault="00191AF0">
      <w:pPr>
        <w:numPr>
          <w:ilvl w:val="1"/>
          <w:numId w:val="1"/>
        </w:numPr>
        <w:spacing w:after="0" w:line="360" w:lineRule="auto"/>
        <w:ind w:left="0"/>
        <w:jc w:val="both"/>
      </w:pPr>
      <w:r>
        <w:rPr>
          <w:rFonts w:ascii="Times New Roman" w:hAnsi="Times New Roman" w:cs="Times New Roman"/>
          <w:color w:val="000000" w:themeColor="text1"/>
          <w:sz w:val="28"/>
          <w:szCs w:val="28"/>
        </w:rPr>
        <w:t xml:space="preserve">Обеспечивать сохранность материальной базы Ассоциации. В случае порчи имущества участник соревнований </w:t>
      </w:r>
      <w:r>
        <w:rPr>
          <w:rFonts w:ascii="Times New Roman" w:hAnsi="Times New Roman" w:cs="Times New Roman"/>
          <w:color w:val="000000" w:themeColor="text1"/>
          <w:sz w:val="28"/>
          <w:szCs w:val="28"/>
        </w:rPr>
        <w:t>(или его законный представитель) обязан возместить причиненный ущерб в полном объеме.</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Участник имеет право </w:t>
      </w:r>
    </w:p>
    <w:p w:rsidR="006A574F" w:rsidRDefault="00191AF0">
      <w:pPr>
        <w:numPr>
          <w:ilvl w:val="1"/>
          <w:numId w:val="1"/>
        </w:numPr>
        <w:spacing w:after="198"/>
        <w:ind w:left="0"/>
        <w:jc w:val="both"/>
        <w:rPr>
          <w:rFonts w:ascii="Times New Roman" w:hAnsi="Times New Roman"/>
          <w:sz w:val="28"/>
          <w:szCs w:val="28"/>
        </w:rPr>
      </w:pPr>
      <w:r>
        <w:rPr>
          <w:rFonts w:ascii="Times New Roman" w:hAnsi="Times New Roman"/>
          <w:sz w:val="28"/>
          <w:szCs w:val="28"/>
        </w:rPr>
        <w:t>Обращаться к судьям через представителя своей команды.</w:t>
      </w:r>
    </w:p>
    <w:p w:rsidR="006A574F" w:rsidRDefault="00191AF0">
      <w:pPr>
        <w:numPr>
          <w:ilvl w:val="1"/>
          <w:numId w:val="1"/>
        </w:numPr>
        <w:spacing w:after="198"/>
        <w:ind w:left="0"/>
        <w:jc w:val="both"/>
        <w:rPr>
          <w:rFonts w:ascii="Times New Roman" w:hAnsi="Times New Roman"/>
          <w:sz w:val="28"/>
          <w:szCs w:val="28"/>
        </w:rPr>
      </w:pPr>
      <w:r>
        <w:rPr>
          <w:rFonts w:ascii="Times New Roman" w:hAnsi="Times New Roman"/>
          <w:sz w:val="28"/>
          <w:szCs w:val="28"/>
        </w:rPr>
        <w:t>Своевременно получать информацию о ходе соревнований.</w:t>
      </w:r>
    </w:p>
    <w:p w:rsidR="006A574F" w:rsidRDefault="00191AF0">
      <w:pPr>
        <w:numPr>
          <w:ilvl w:val="1"/>
          <w:numId w:val="1"/>
        </w:numPr>
        <w:spacing w:after="198"/>
        <w:ind w:left="0"/>
        <w:jc w:val="both"/>
        <w:rPr>
          <w:rFonts w:ascii="Times New Roman" w:hAnsi="Times New Roman"/>
          <w:sz w:val="28"/>
          <w:szCs w:val="28"/>
        </w:rPr>
      </w:pPr>
      <w:r>
        <w:rPr>
          <w:rFonts w:ascii="Times New Roman" w:hAnsi="Times New Roman"/>
          <w:sz w:val="28"/>
          <w:szCs w:val="28"/>
        </w:rPr>
        <w:t>На устранение не порядка</w:t>
      </w:r>
      <w:r w:rsidR="009B7E33">
        <w:rPr>
          <w:rFonts w:ascii="Times New Roman" w:hAnsi="Times New Roman"/>
          <w:sz w:val="28"/>
          <w:szCs w:val="28"/>
        </w:rPr>
        <w:t>,</w:t>
      </w:r>
      <w:r>
        <w:rPr>
          <w:rFonts w:ascii="Times New Roman" w:hAnsi="Times New Roman"/>
          <w:sz w:val="28"/>
          <w:szCs w:val="28"/>
        </w:rPr>
        <w:t xml:space="preserve"> в экипировке</w:t>
      </w:r>
      <w:r w:rsidR="009B7E33">
        <w:rPr>
          <w:rFonts w:ascii="Times New Roman" w:hAnsi="Times New Roman"/>
          <w:sz w:val="28"/>
          <w:szCs w:val="28"/>
        </w:rPr>
        <w:t>,</w:t>
      </w:r>
      <w:r>
        <w:rPr>
          <w:rFonts w:ascii="Times New Roman" w:hAnsi="Times New Roman"/>
          <w:sz w:val="28"/>
          <w:szCs w:val="28"/>
        </w:rPr>
        <w:t xml:space="preserve"> не покидая ковёр. </w:t>
      </w:r>
    </w:p>
    <w:p w:rsidR="006A574F" w:rsidRDefault="00191AF0">
      <w:pPr>
        <w:numPr>
          <w:ilvl w:val="0"/>
          <w:numId w:val="1"/>
        </w:numPr>
        <w:spacing w:after="198" w:line="360" w:lineRule="auto"/>
        <w:ind w:left="0" w:firstLine="0"/>
        <w:jc w:val="center"/>
      </w:pPr>
      <w:r>
        <w:rPr>
          <w:rFonts w:ascii="Times New Roman" w:hAnsi="Times New Roman" w:cs="Times New Roman"/>
          <w:b/>
          <w:color w:val="000000" w:themeColor="text1"/>
          <w:sz w:val="28"/>
          <w:szCs w:val="28"/>
        </w:rPr>
        <w:t xml:space="preserve">Участнику запрещается </w:t>
      </w:r>
    </w:p>
    <w:p w:rsidR="006A574F" w:rsidRDefault="00191AF0">
      <w:pPr>
        <w:numPr>
          <w:ilvl w:val="1"/>
          <w:numId w:val="1"/>
        </w:numPr>
        <w:spacing w:after="0" w:line="360" w:lineRule="auto"/>
        <w:ind w:left="0"/>
        <w:jc w:val="both"/>
      </w:pPr>
      <w:r>
        <w:rPr>
          <w:rFonts w:ascii="Times New Roman" w:hAnsi="Times New Roman" w:cs="Times New Roman"/>
          <w:color w:val="000000" w:themeColor="text1"/>
          <w:sz w:val="28"/>
          <w:szCs w:val="28"/>
        </w:rPr>
        <w:t xml:space="preserve">Участнику запрещается иметь на себе кольца, браслеты, серьги, цепочки и другие предметы, </w:t>
      </w:r>
      <w:r>
        <w:rPr>
          <w:rFonts w:ascii="Times New Roman" w:hAnsi="Times New Roman" w:cs="Times New Roman"/>
          <w:color w:val="000000" w:themeColor="text1"/>
          <w:sz w:val="28"/>
          <w:szCs w:val="28"/>
        </w:rPr>
        <w:t>которые могут стать причиной травмы.</w:t>
      </w:r>
    </w:p>
    <w:p w:rsidR="006A574F" w:rsidRDefault="00191AF0">
      <w:pPr>
        <w:numPr>
          <w:ilvl w:val="1"/>
          <w:numId w:val="1"/>
        </w:numPr>
        <w:spacing w:after="0" w:line="360" w:lineRule="auto"/>
        <w:ind w:left="0"/>
        <w:jc w:val="both"/>
      </w:pPr>
      <w:r>
        <w:rPr>
          <w:rFonts w:ascii="Times New Roman" w:hAnsi="Times New Roman" w:cs="Times New Roman"/>
          <w:color w:val="000000" w:themeColor="text1"/>
          <w:sz w:val="28"/>
          <w:szCs w:val="28"/>
        </w:rPr>
        <w:t xml:space="preserve">Неуважительно относиться к судьям, противнику и представителям команд. </w:t>
      </w:r>
    </w:p>
    <w:p w:rsidR="006A574F" w:rsidRDefault="00191AF0">
      <w:pPr>
        <w:numPr>
          <w:ilvl w:val="1"/>
          <w:numId w:val="1"/>
        </w:numPr>
        <w:spacing w:after="0" w:line="360" w:lineRule="auto"/>
        <w:ind w:left="0"/>
        <w:jc w:val="both"/>
      </w:pPr>
      <w:r>
        <w:rPr>
          <w:rFonts w:ascii="Times New Roman" w:hAnsi="Times New Roman" w:cs="Times New Roman"/>
          <w:color w:val="000000" w:themeColor="text1"/>
          <w:sz w:val="28"/>
          <w:szCs w:val="28"/>
        </w:rPr>
        <w:t xml:space="preserve">Выходить на ковёр в шортах и экипировке с посторонней символикой. </w:t>
      </w:r>
    </w:p>
    <w:p w:rsidR="006A574F" w:rsidRDefault="00191AF0">
      <w:pPr>
        <w:numPr>
          <w:ilvl w:val="1"/>
          <w:numId w:val="1"/>
        </w:numPr>
        <w:spacing w:after="0" w:line="360" w:lineRule="auto"/>
        <w:ind w:left="0"/>
        <w:jc w:val="both"/>
      </w:pPr>
      <w:r>
        <w:rPr>
          <w:rFonts w:ascii="Times New Roman" w:hAnsi="Times New Roman" w:cs="Times New Roman"/>
          <w:color w:val="000000" w:themeColor="text1"/>
          <w:sz w:val="28"/>
          <w:szCs w:val="28"/>
        </w:rPr>
        <w:t>Наносить материальный вред Ассоциации и другим участникам соревнований.</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lastRenderedPageBreak/>
        <w:t xml:space="preserve">Экипировка участников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Для юношей  8-15 лет, </w:t>
      </w:r>
      <w:r>
        <w:rPr>
          <w:rFonts w:ascii="Times New Roman" w:hAnsi="Times New Roman" w:cs="Times New Roman"/>
          <w:sz w:val="28"/>
          <w:szCs w:val="28"/>
        </w:rPr>
        <w:t>разрешаются шорты (синего или красного цвета), бандаж для защиты паха, защитные накладки для ног чулочного типа (синего или красного цвета), перчатки для рукопашного боя (синего или красного цвета),  боксерский шлем открытого типа с открытым лицом и подбор</w:t>
      </w:r>
      <w:r>
        <w:rPr>
          <w:rFonts w:ascii="Times New Roman" w:hAnsi="Times New Roman" w:cs="Times New Roman"/>
          <w:sz w:val="28"/>
          <w:szCs w:val="28"/>
        </w:rPr>
        <w:t xml:space="preserve">одком, зубная капа ( по желанию).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Для девушек 8-15 лет, разрешаются шорты (синего или красного цвета), легинсы (по желанию), обтягивающая футболка, или футболка - </w:t>
      </w:r>
      <w:proofErr w:type="spellStart"/>
      <w:r>
        <w:rPr>
          <w:rFonts w:ascii="Times New Roman" w:hAnsi="Times New Roman" w:cs="Times New Roman"/>
          <w:sz w:val="28"/>
          <w:szCs w:val="28"/>
        </w:rPr>
        <w:t>рашгард</w:t>
      </w:r>
      <w:proofErr w:type="spellEnd"/>
      <w:r>
        <w:rPr>
          <w:rFonts w:ascii="Times New Roman" w:hAnsi="Times New Roman" w:cs="Times New Roman"/>
          <w:sz w:val="28"/>
          <w:szCs w:val="28"/>
        </w:rPr>
        <w:t xml:space="preserve"> (любого цвета) с коротким рукавом, бандаж для защиты паха (по желанию) защитные накл</w:t>
      </w:r>
      <w:r>
        <w:rPr>
          <w:rFonts w:ascii="Times New Roman" w:hAnsi="Times New Roman" w:cs="Times New Roman"/>
          <w:sz w:val="28"/>
          <w:szCs w:val="28"/>
        </w:rPr>
        <w:t xml:space="preserve">адки для ног чулочного типа (синего или красного цвета), перчатки для рукопашного боя (синего или красного цвета), боксерский шлем открытого типа с открытым лицом и подбородком, зубная капа (по желанию). </w:t>
      </w:r>
    </w:p>
    <w:p w:rsidR="006A574F" w:rsidRDefault="00191AF0">
      <w:pPr>
        <w:numPr>
          <w:ilvl w:val="1"/>
          <w:numId w:val="1"/>
        </w:numPr>
        <w:spacing w:after="0" w:line="360" w:lineRule="auto"/>
        <w:ind w:left="0"/>
        <w:jc w:val="both"/>
      </w:pPr>
      <w:r>
        <w:rPr>
          <w:rFonts w:ascii="Times New Roman" w:hAnsi="Times New Roman" w:cs="Times New Roman"/>
          <w:sz w:val="28"/>
          <w:szCs w:val="28"/>
        </w:rPr>
        <w:t>Для юношей и мужчин 16-18 лет, 19 лет и старше,</w:t>
      </w:r>
      <w:r>
        <w:rPr>
          <w:rFonts w:ascii="Times New Roman" w:hAnsi="Times New Roman" w:cs="Times New Roman"/>
          <w:sz w:val="28"/>
          <w:szCs w:val="28"/>
        </w:rPr>
        <w:t xml:space="preserve"> ра</w:t>
      </w:r>
      <w:r>
        <w:rPr>
          <w:rFonts w:ascii="Times New Roman" w:hAnsi="Times New Roman" w:cs="Times New Roman"/>
          <w:sz w:val="28"/>
          <w:szCs w:val="28"/>
        </w:rPr>
        <w:t xml:space="preserve">зрешаются шорты (синего или красного цвета), бандаж для защиты паха, перчатки для смешанных единоборств ММА (синего или красного цвета), </w:t>
      </w:r>
      <w:r>
        <w:rPr>
          <w:rFonts w:ascii="Times New Roman" w:hAnsi="Times New Roman" w:cs="Times New Roman"/>
          <w:sz w:val="28"/>
          <w:szCs w:val="28"/>
        </w:rPr>
        <w:t>зубная капа (по желанию).</w:t>
      </w:r>
    </w:p>
    <w:p w:rsidR="006A574F" w:rsidRDefault="00191AF0">
      <w:pPr>
        <w:numPr>
          <w:ilvl w:val="1"/>
          <w:numId w:val="1"/>
        </w:numPr>
        <w:spacing w:after="0" w:line="360" w:lineRule="auto"/>
        <w:ind w:left="0"/>
        <w:jc w:val="both"/>
      </w:pPr>
      <w:r>
        <w:rPr>
          <w:rFonts w:ascii="Times New Roman" w:hAnsi="Times New Roman" w:cs="Times New Roman"/>
          <w:sz w:val="28"/>
          <w:szCs w:val="28"/>
        </w:rPr>
        <w:t>Для девушек и женщин 16-18 лет, 19 лет и старше разрешаются шорты (синего или красного цвета</w:t>
      </w:r>
      <w:r>
        <w:rPr>
          <w:rFonts w:ascii="Times New Roman" w:hAnsi="Times New Roman" w:cs="Times New Roman"/>
          <w:sz w:val="28"/>
          <w:szCs w:val="28"/>
        </w:rPr>
        <w:t xml:space="preserve">), легинсы (по желанию), бандаж для защиты паха (по желанию), обтягивающая футболка или футболка - </w:t>
      </w:r>
      <w:proofErr w:type="spellStart"/>
      <w:r>
        <w:rPr>
          <w:rFonts w:ascii="Times New Roman" w:hAnsi="Times New Roman" w:cs="Times New Roman"/>
          <w:sz w:val="28"/>
          <w:szCs w:val="28"/>
        </w:rPr>
        <w:t>рашгард</w:t>
      </w:r>
      <w:proofErr w:type="spellEnd"/>
      <w:r>
        <w:rPr>
          <w:rFonts w:ascii="Times New Roman" w:hAnsi="Times New Roman" w:cs="Times New Roman"/>
          <w:sz w:val="28"/>
          <w:szCs w:val="28"/>
        </w:rPr>
        <w:t xml:space="preserve"> (любого цвета) с коротким рукавом,  перчатки для смешанных единоборств ММА (синего или красного цвета), зубная капа (по желанию). </w:t>
      </w:r>
    </w:p>
    <w:p w:rsidR="006A574F" w:rsidRDefault="00191AF0">
      <w:pPr>
        <w:numPr>
          <w:ilvl w:val="1"/>
          <w:numId w:val="1"/>
        </w:numPr>
        <w:spacing w:after="0" w:line="360" w:lineRule="auto"/>
        <w:ind w:left="0"/>
        <w:jc w:val="both"/>
      </w:pPr>
      <w:r>
        <w:rPr>
          <w:rFonts w:ascii="Times New Roman" w:hAnsi="Times New Roman" w:cs="Times New Roman"/>
          <w:sz w:val="28"/>
          <w:szCs w:val="28"/>
        </w:rPr>
        <w:t>Командам необходим</w:t>
      </w:r>
      <w:r>
        <w:rPr>
          <w:rFonts w:ascii="Times New Roman" w:hAnsi="Times New Roman" w:cs="Times New Roman"/>
          <w:sz w:val="28"/>
          <w:szCs w:val="28"/>
        </w:rPr>
        <w:t xml:space="preserve">о иметь синие и красные шорты, перчатки, боксёрские шлема, защиту для ног и красный и синий скотч для крепления экипировки. Участник, вызываемый на ковёр первым, надевает экипировку красного цвета.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Все участники выступают босиком.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Обязанности представите</w:t>
      </w:r>
      <w:r>
        <w:rPr>
          <w:rFonts w:ascii="Times New Roman" w:hAnsi="Times New Roman" w:cs="Times New Roman"/>
          <w:b/>
          <w:sz w:val="28"/>
          <w:szCs w:val="28"/>
        </w:rPr>
        <w:t xml:space="preserve">ля команды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Представитель команды является посредником между судейской коллегией и участниками, выставленными данной организацией. Он </w:t>
      </w:r>
      <w:r>
        <w:rPr>
          <w:rFonts w:ascii="Times New Roman" w:hAnsi="Times New Roman" w:cs="Times New Roman"/>
          <w:sz w:val="28"/>
          <w:szCs w:val="28"/>
        </w:rPr>
        <w:lastRenderedPageBreak/>
        <w:t xml:space="preserve">руководит командой и несет ответственность за поведение и дисциплину участников. </w:t>
      </w:r>
    </w:p>
    <w:p w:rsidR="006A574F" w:rsidRDefault="00191AF0">
      <w:pPr>
        <w:numPr>
          <w:ilvl w:val="1"/>
          <w:numId w:val="1"/>
        </w:numPr>
        <w:spacing w:after="0" w:line="360" w:lineRule="auto"/>
        <w:ind w:left="0"/>
        <w:jc w:val="both"/>
      </w:pPr>
      <w:r>
        <w:rPr>
          <w:rFonts w:ascii="Times New Roman" w:hAnsi="Times New Roman" w:cs="Times New Roman"/>
          <w:sz w:val="28"/>
          <w:szCs w:val="28"/>
        </w:rPr>
        <w:t>Знать настоящие Правила и Положение о п</w:t>
      </w:r>
      <w:r>
        <w:rPr>
          <w:rFonts w:ascii="Times New Roman" w:hAnsi="Times New Roman" w:cs="Times New Roman"/>
          <w:sz w:val="28"/>
          <w:szCs w:val="28"/>
        </w:rPr>
        <w:t>роведении соревнования.</w:t>
      </w:r>
    </w:p>
    <w:p w:rsidR="006A574F" w:rsidRDefault="00191AF0">
      <w:pPr>
        <w:numPr>
          <w:ilvl w:val="1"/>
          <w:numId w:val="1"/>
        </w:numPr>
        <w:spacing w:after="0" w:line="360" w:lineRule="auto"/>
        <w:ind w:left="0"/>
        <w:jc w:val="both"/>
      </w:pPr>
      <w:r>
        <w:rPr>
          <w:rFonts w:ascii="Times New Roman" w:hAnsi="Times New Roman" w:cs="Times New Roman"/>
          <w:sz w:val="28"/>
          <w:szCs w:val="28"/>
        </w:rPr>
        <w:t>Своевременно подать в мандатную комиссию заявку на участие в соревнованиях и другие, оговоренные в Положении, документы.</w:t>
      </w:r>
    </w:p>
    <w:p w:rsidR="006A574F" w:rsidRDefault="00191AF0">
      <w:pPr>
        <w:numPr>
          <w:ilvl w:val="1"/>
          <w:numId w:val="1"/>
        </w:numPr>
        <w:spacing w:after="0" w:line="360" w:lineRule="auto"/>
        <w:ind w:left="0"/>
        <w:jc w:val="both"/>
      </w:pPr>
      <w:r>
        <w:rPr>
          <w:rFonts w:ascii="Times New Roman" w:hAnsi="Times New Roman" w:cs="Times New Roman"/>
          <w:sz w:val="28"/>
          <w:szCs w:val="28"/>
        </w:rPr>
        <w:t>Обеспечивать своевременную явку спортсмена на взвешивание, а во время соревнований подготовку и своевременный в</w:t>
      </w:r>
      <w:r>
        <w:rPr>
          <w:rFonts w:ascii="Times New Roman" w:hAnsi="Times New Roman" w:cs="Times New Roman"/>
          <w:sz w:val="28"/>
          <w:szCs w:val="28"/>
        </w:rPr>
        <w:t xml:space="preserve">ыход на поединок.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Присутствовать на совместных заседаниях судейской коллегии с представителями </w:t>
      </w:r>
      <w:r>
        <w:rPr>
          <w:rFonts w:ascii="Times New Roman" w:hAnsi="Times New Roman" w:cs="Times New Roman"/>
          <w:sz w:val="28"/>
          <w:szCs w:val="28"/>
        </w:rPr>
        <w:t xml:space="preserve">команд, информировать участников своей команды о      решениях судейской коллегии. </w:t>
      </w:r>
    </w:p>
    <w:p w:rsidR="006A574F" w:rsidRDefault="00191AF0">
      <w:pPr>
        <w:numPr>
          <w:ilvl w:val="1"/>
          <w:numId w:val="1"/>
        </w:numPr>
        <w:spacing w:after="0" w:line="360" w:lineRule="auto"/>
        <w:ind w:left="0"/>
        <w:jc w:val="both"/>
      </w:pPr>
      <w:r>
        <w:rPr>
          <w:rFonts w:ascii="Times New Roman" w:hAnsi="Times New Roman" w:cs="Times New Roman"/>
          <w:sz w:val="28"/>
          <w:szCs w:val="28"/>
        </w:rPr>
        <w:t>По первому требованию главного судьи соревнований предоставить документ участника, удостоверяю</w:t>
      </w:r>
      <w:r>
        <w:rPr>
          <w:rFonts w:ascii="Times New Roman" w:hAnsi="Times New Roman" w:cs="Times New Roman"/>
          <w:sz w:val="28"/>
          <w:szCs w:val="28"/>
        </w:rPr>
        <w:t xml:space="preserve">щий его личность.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Команды, спортсмены и организации в случае фальсификации документов, дисквалифицируются и в дальнейшем участии в соревнованиях IFL - MMA не допускаются.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Права представителя команды </w:t>
      </w:r>
    </w:p>
    <w:p w:rsidR="006A574F" w:rsidRDefault="00191AF0">
      <w:pPr>
        <w:numPr>
          <w:ilvl w:val="1"/>
          <w:numId w:val="1"/>
        </w:numPr>
        <w:spacing w:after="0" w:line="360" w:lineRule="auto"/>
        <w:ind w:left="0"/>
        <w:jc w:val="both"/>
      </w:pPr>
      <w:r>
        <w:rPr>
          <w:rFonts w:ascii="Times New Roman" w:hAnsi="Times New Roman" w:cs="Times New Roman"/>
          <w:sz w:val="28"/>
          <w:szCs w:val="28"/>
        </w:rPr>
        <w:t>Присутствовать при взвешивании и жеребьевке, высказыв</w:t>
      </w:r>
      <w:r>
        <w:rPr>
          <w:rFonts w:ascii="Times New Roman" w:hAnsi="Times New Roman" w:cs="Times New Roman"/>
          <w:sz w:val="28"/>
          <w:szCs w:val="28"/>
        </w:rPr>
        <w:t xml:space="preserve">ать замечания и участвовать в обсуждении вопросов на совместных совещаниях судей и представителей.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Присутствовать на совещаниях судейской коллегии.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Получать информацию по всем вопросам проведения и результатам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Заявить протест в установлен</w:t>
      </w:r>
      <w:r>
        <w:rPr>
          <w:rFonts w:ascii="Times New Roman" w:hAnsi="Times New Roman" w:cs="Times New Roman"/>
          <w:sz w:val="28"/>
          <w:szCs w:val="28"/>
        </w:rPr>
        <w:t xml:space="preserve">ном порядке и форме главному судье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Подавать установленный сигнал руководителю ковра о признании своего бойца проигравшим ввиду «отказа от продолжения боя»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Представителю запрещается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Вмешиваться в работу судей </w:t>
      </w:r>
      <w:r>
        <w:rPr>
          <w:rFonts w:ascii="Times New Roman" w:hAnsi="Times New Roman" w:cs="Times New Roman"/>
          <w:sz w:val="28"/>
          <w:szCs w:val="28"/>
        </w:rPr>
        <w:t>и организаторов соревнований.</w:t>
      </w:r>
      <w:r>
        <w:rPr>
          <w:rFonts w:ascii="Times New Roman" w:hAnsi="Times New Roman" w:cs="Times New Roman"/>
          <w:sz w:val="28"/>
          <w:szCs w:val="28"/>
        </w:rPr>
        <w:t xml:space="preserve"> </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 xml:space="preserve">Делать оскорбительные, уничижающие и угрожающие оценки решений и </w:t>
      </w:r>
      <w:r>
        <w:rPr>
          <w:rFonts w:ascii="Times New Roman" w:hAnsi="Times New Roman" w:cs="Times New Roman"/>
          <w:sz w:val="28"/>
          <w:szCs w:val="28"/>
        </w:rPr>
        <w:t xml:space="preserve">действий рефери и судей как публично, так и в присутствии только рефери и судей.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Быть одновременно судьей данного соревнования. </w:t>
      </w:r>
    </w:p>
    <w:p w:rsidR="006A574F" w:rsidRDefault="00191AF0">
      <w:pPr>
        <w:numPr>
          <w:ilvl w:val="1"/>
          <w:numId w:val="1"/>
        </w:numPr>
        <w:spacing w:after="0" w:line="360" w:lineRule="auto"/>
        <w:ind w:left="0"/>
        <w:jc w:val="both"/>
      </w:pPr>
      <w:r>
        <w:rPr>
          <w:rFonts w:ascii="Times New Roman" w:hAnsi="Times New Roman" w:cs="Times New Roman"/>
          <w:sz w:val="28"/>
          <w:szCs w:val="28"/>
        </w:rPr>
        <w:t>Представитель может быть отстранен от руководства командой</w:t>
      </w:r>
      <w:r>
        <w:rPr>
          <w:rFonts w:ascii="Times New Roman" w:hAnsi="Times New Roman" w:cs="Times New Roman"/>
          <w:sz w:val="28"/>
          <w:szCs w:val="28"/>
        </w:rPr>
        <w:t xml:space="preserve"> за</w:t>
      </w:r>
      <w:r w:rsidR="009B7E33">
        <w:rPr>
          <w:rFonts w:ascii="Times New Roman" w:hAnsi="Times New Roman" w:cs="Times New Roman"/>
          <w:sz w:val="28"/>
          <w:szCs w:val="28"/>
        </w:rPr>
        <w:t xml:space="preserve"> </w:t>
      </w:r>
      <w:r>
        <w:rPr>
          <w:rFonts w:ascii="Times New Roman" w:hAnsi="Times New Roman" w:cs="Times New Roman"/>
          <w:sz w:val="28"/>
          <w:szCs w:val="28"/>
        </w:rPr>
        <w:t>нарушение Правил и невыполнение своих обязанностей. Представитель команды, проявивший неуважение к любому члену судейской коллегии,</w:t>
      </w:r>
      <w:r w:rsidR="009B7E33">
        <w:rPr>
          <w:rFonts w:ascii="Times New Roman" w:hAnsi="Times New Roman" w:cs="Times New Roman"/>
          <w:sz w:val="28"/>
          <w:szCs w:val="28"/>
        </w:rPr>
        <w:t xml:space="preserve"> </w:t>
      </w:r>
      <w:r>
        <w:rPr>
          <w:rFonts w:ascii="Times New Roman" w:hAnsi="Times New Roman" w:cs="Times New Roman"/>
          <w:sz w:val="28"/>
          <w:szCs w:val="28"/>
        </w:rPr>
        <w:t xml:space="preserve">может быть дисквалифицирован и удален с соревнований.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Обязанности и права секунданта  </w:t>
      </w:r>
    </w:p>
    <w:p w:rsidR="006A574F" w:rsidRDefault="00191AF0">
      <w:pPr>
        <w:numPr>
          <w:ilvl w:val="1"/>
          <w:numId w:val="1"/>
        </w:numPr>
        <w:spacing w:after="0" w:line="360" w:lineRule="auto"/>
        <w:ind w:left="0"/>
        <w:jc w:val="both"/>
      </w:pPr>
      <w:r>
        <w:rPr>
          <w:rFonts w:ascii="Times New Roman" w:hAnsi="Times New Roman" w:cs="Times New Roman"/>
          <w:sz w:val="28"/>
          <w:szCs w:val="28"/>
        </w:rPr>
        <w:t>Сопровождать спортсмена к ковру то</w:t>
      </w:r>
      <w:r>
        <w:rPr>
          <w:rFonts w:ascii="Times New Roman" w:hAnsi="Times New Roman" w:cs="Times New Roman"/>
          <w:sz w:val="28"/>
          <w:szCs w:val="28"/>
        </w:rPr>
        <w:t xml:space="preserve">лько в спортивной одежде: обувь (кроссовки, борцовки, кеды), спортивный костюм (брюки, куртка), футболка. </w:t>
      </w:r>
    </w:p>
    <w:p w:rsidR="006A574F" w:rsidRDefault="00191AF0">
      <w:pPr>
        <w:numPr>
          <w:ilvl w:val="1"/>
          <w:numId w:val="1"/>
        </w:numPr>
        <w:spacing w:after="0" w:line="360" w:lineRule="auto"/>
        <w:ind w:left="0"/>
        <w:jc w:val="both"/>
      </w:pPr>
      <w:r>
        <w:rPr>
          <w:rFonts w:ascii="Times New Roman" w:hAnsi="Times New Roman" w:cs="Times New Roman"/>
          <w:sz w:val="28"/>
          <w:szCs w:val="28"/>
        </w:rPr>
        <w:t>Во время боя находится у зоны безопасности ковра со стороны своего</w:t>
      </w:r>
      <w:r w:rsidR="009B7E33">
        <w:rPr>
          <w:rFonts w:ascii="Times New Roman" w:hAnsi="Times New Roman" w:cs="Times New Roman"/>
          <w:sz w:val="28"/>
          <w:szCs w:val="28"/>
        </w:rPr>
        <w:t xml:space="preserve"> </w:t>
      </w:r>
      <w:r>
        <w:rPr>
          <w:rFonts w:ascii="Times New Roman" w:hAnsi="Times New Roman" w:cs="Times New Roman"/>
          <w:sz w:val="28"/>
          <w:szCs w:val="28"/>
        </w:rPr>
        <w:t xml:space="preserve">бойца.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Секундант должен иметь полотенце </w:t>
      </w:r>
      <w:r>
        <w:rPr>
          <w:rFonts w:ascii="Times New Roman" w:hAnsi="Times New Roman" w:cs="Times New Roman"/>
          <w:color w:val="000000" w:themeColor="text1"/>
          <w:sz w:val="28"/>
          <w:szCs w:val="28"/>
        </w:rPr>
        <w:t>белого цвета.</w:t>
      </w:r>
      <w:r>
        <w:rPr>
          <w:rFonts w:ascii="Times New Roman" w:hAnsi="Times New Roman" w:cs="Times New Roman"/>
          <w:sz w:val="28"/>
          <w:szCs w:val="28"/>
        </w:rPr>
        <w:t xml:space="preserve"> </w:t>
      </w:r>
    </w:p>
    <w:p w:rsidR="006A574F" w:rsidRDefault="00191AF0">
      <w:pPr>
        <w:numPr>
          <w:ilvl w:val="1"/>
          <w:numId w:val="1"/>
        </w:numPr>
        <w:spacing w:after="0" w:line="360" w:lineRule="auto"/>
        <w:ind w:left="0"/>
        <w:jc w:val="both"/>
      </w:pPr>
      <w:r>
        <w:rPr>
          <w:rFonts w:ascii="Times New Roman" w:hAnsi="Times New Roman" w:cs="Times New Roman"/>
          <w:sz w:val="28"/>
          <w:szCs w:val="28"/>
        </w:rPr>
        <w:t>Подсказывать спортсмену во</w:t>
      </w:r>
      <w:r>
        <w:rPr>
          <w:rFonts w:ascii="Times New Roman" w:hAnsi="Times New Roman" w:cs="Times New Roman"/>
          <w:sz w:val="28"/>
          <w:szCs w:val="28"/>
        </w:rPr>
        <w:t xml:space="preserve"> время поединка.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Выбросить на арену для единоборств полотенце во время поединка, что     означает требование прекратить поединок, признавая поражение.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Возраст секунданта не менее 18 лет. Секунданту запрещается  </w:t>
      </w:r>
    </w:p>
    <w:p w:rsidR="006A574F" w:rsidRDefault="00191AF0">
      <w:pPr>
        <w:numPr>
          <w:ilvl w:val="1"/>
          <w:numId w:val="1"/>
        </w:numPr>
        <w:spacing w:after="0" w:line="360" w:lineRule="auto"/>
        <w:ind w:left="0"/>
        <w:jc w:val="both"/>
      </w:pPr>
      <w:r>
        <w:rPr>
          <w:rFonts w:ascii="Times New Roman" w:hAnsi="Times New Roman" w:cs="Times New Roman"/>
          <w:sz w:val="28"/>
          <w:szCs w:val="28"/>
        </w:rPr>
        <w:t>Во время боя секунданту запрещено выходить</w:t>
      </w:r>
      <w:r>
        <w:rPr>
          <w:rFonts w:ascii="Times New Roman" w:hAnsi="Times New Roman" w:cs="Times New Roman"/>
          <w:sz w:val="28"/>
          <w:szCs w:val="28"/>
        </w:rPr>
        <w:t xml:space="preserve"> на ковёр. </w:t>
      </w:r>
    </w:p>
    <w:p w:rsidR="006A574F" w:rsidRDefault="00191AF0">
      <w:pPr>
        <w:numPr>
          <w:ilvl w:val="1"/>
          <w:numId w:val="1"/>
        </w:numPr>
        <w:spacing w:after="0" w:line="360" w:lineRule="auto"/>
        <w:ind w:left="0"/>
        <w:jc w:val="both"/>
      </w:pPr>
      <w:r>
        <w:rPr>
          <w:rFonts w:ascii="Times New Roman" w:hAnsi="Times New Roman" w:cs="Times New Roman"/>
          <w:sz w:val="28"/>
          <w:szCs w:val="28"/>
        </w:rPr>
        <w:t>С момента боя и до его окончания обращаться к судьям и рефери с комментариями, требованиями, указаниями, замечаниями, вступать в спор</w:t>
      </w:r>
      <w:r w:rsidR="009B7E33">
        <w:rPr>
          <w:rFonts w:ascii="Times New Roman" w:hAnsi="Times New Roman" w:cs="Times New Roman"/>
          <w:sz w:val="28"/>
          <w:szCs w:val="28"/>
        </w:rPr>
        <w:t xml:space="preserve"> </w:t>
      </w:r>
      <w:r>
        <w:rPr>
          <w:rFonts w:ascii="Times New Roman" w:hAnsi="Times New Roman" w:cs="Times New Roman"/>
          <w:sz w:val="28"/>
          <w:szCs w:val="28"/>
        </w:rPr>
        <w:t xml:space="preserve">относительно хода поединка, судейства, действий рефери, решений.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Самовольно подзывать к себе бойца во время остановки боя.</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Техника боя Международной Бойцовской Лиги IFL-MMA </w:t>
      </w:r>
    </w:p>
    <w:p w:rsidR="006A574F" w:rsidRDefault="00191AF0">
      <w:pPr>
        <w:numPr>
          <w:ilvl w:val="1"/>
          <w:numId w:val="1"/>
        </w:numPr>
        <w:spacing w:after="0" w:line="360" w:lineRule="auto"/>
        <w:ind w:left="0"/>
        <w:jc w:val="both"/>
      </w:pPr>
      <w:r>
        <w:rPr>
          <w:rFonts w:ascii="Times New Roman" w:hAnsi="Times New Roman" w:cs="Times New Roman"/>
          <w:sz w:val="28"/>
          <w:szCs w:val="28"/>
        </w:rPr>
        <w:t>В поединках по смешанному боевому единоборству (ММА) разрешается применять весь арсенал технических приемов и действий единоборств, удары руками, ногами, коленями, броски, подсечки, сбивания, болевые и удушающие приёмы, как в положении «стойка», так и в по</w:t>
      </w:r>
      <w:r>
        <w:rPr>
          <w:rFonts w:ascii="Times New Roman" w:hAnsi="Times New Roman" w:cs="Times New Roman"/>
          <w:sz w:val="28"/>
          <w:szCs w:val="28"/>
        </w:rPr>
        <w:t xml:space="preserve">ложении «партер»  с существующими ограничениями в различных возрастных группах, указанных в настоящих Правилах </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Положение «Стойка» – участник касается поверхности ковра только ступнями ног. Любые технические действия, начатые в положении «стойка» и приведш</w:t>
      </w:r>
      <w:r>
        <w:rPr>
          <w:rFonts w:ascii="Times New Roman" w:hAnsi="Times New Roman" w:cs="Times New Roman"/>
          <w:sz w:val="28"/>
          <w:szCs w:val="28"/>
        </w:rPr>
        <w:t xml:space="preserve">ие к отрыву от поверхности ковра (удар в прыжке или захват соперника) приравниваются к «стойке. </w:t>
      </w:r>
    </w:p>
    <w:p w:rsidR="006A574F" w:rsidRDefault="00191AF0">
      <w:pPr>
        <w:numPr>
          <w:ilvl w:val="1"/>
          <w:numId w:val="1"/>
        </w:numPr>
        <w:spacing w:after="0" w:line="360" w:lineRule="auto"/>
        <w:ind w:left="0"/>
        <w:jc w:val="both"/>
      </w:pPr>
      <w:r>
        <w:rPr>
          <w:rFonts w:ascii="Times New Roman" w:hAnsi="Times New Roman" w:cs="Times New Roman"/>
          <w:sz w:val="28"/>
          <w:szCs w:val="28"/>
        </w:rPr>
        <w:t>Положение «Партер» – поединок в положении «партер» начинается тогда, когда любая часть тела спортсмена, кроме ступней ног касаются пола. Положением «в партере»</w:t>
      </w:r>
      <w:r>
        <w:rPr>
          <w:rFonts w:ascii="Times New Roman" w:hAnsi="Times New Roman" w:cs="Times New Roman"/>
          <w:sz w:val="28"/>
          <w:szCs w:val="28"/>
        </w:rPr>
        <w:t xml:space="preserve"> считается, когда спортсмен касается кистью руки ковра, или когда спортсмен касается ковра любой другой частью тела, касание спортсменом ковра коленом или предплечьем считается положением «партер» без необходимости того, чтобы какая- либо другая часть его </w:t>
      </w:r>
      <w:r>
        <w:rPr>
          <w:rFonts w:ascii="Times New Roman" w:hAnsi="Times New Roman" w:cs="Times New Roman"/>
          <w:sz w:val="28"/>
          <w:szCs w:val="28"/>
        </w:rPr>
        <w:t xml:space="preserve">тела касалась ковра. В этом положении удары ногой и коленом в голову запрещены. </w:t>
      </w:r>
    </w:p>
    <w:p w:rsidR="006A574F" w:rsidRDefault="00191AF0">
      <w:pPr>
        <w:numPr>
          <w:ilvl w:val="1"/>
          <w:numId w:val="1"/>
        </w:numPr>
        <w:spacing w:after="0" w:line="360" w:lineRule="auto"/>
        <w:ind w:left="0"/>
        <w:jc w:val="both"/>
      </w:pPr>
      <w:r>
        <w:rPr>
          <w:rFonts w:ascii="Times New Roman" w:hAnsi="Times New Roman" w:cs="Times New Roman"/>
          <w:sz w:val="28"/>
          <w:szCs w:val="28"/>
        </w:rPr>
        <w:t>В поединке, в положении «партер», спортсменам разрешено наносить удары руками по голове, корпусу, рукам и ногам соперника. Удары коленями и ногами разрешено наносить по корпус</w:t>
      </w:r>
      <w:r>
        <w:rPr>
          <w:rFonts w:ascii="Times New Roman" w:hAnsi="Times New Roman" w:cs="Times New Roman"/>
          <w:sz w:val="28"/>
          <w:szCs w:val="28"/>
        </w:rPr>
        <w:t>у, ногам и рукам соперника.</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Разрешенные области для нанесения ударов: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передняя и боковые части головы;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передняя и боковые части туловище выше пояса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Разрешённые и запрещённые технические действия для юношей и девушек 8-9лет </w:t>
      </w:r>
    </w:p>
    <w:p w:rsidR="006A574F" w:rsidRDefault="00191AF0">
      <w:pPr>
        <w:numPr>
          <w:ilvl w:val="1"/>
          <w:numId w:val="1"/>
        </w:numPr>
        <w:spacing w:after="0" w:line="360" w:lineRule="auto"/>
        <w:ind w:left="0"/>
        <w:jc w:val="both"/>
      </w:pPr>
      <w:r>
        <w:rPr>
          <w:rFonts w:ascii="Times New Roman" w:hAnsi="Times New Roman" w:cs="Times New Roman"/>
          <w:sz w:val="28"/>
          <w:szCs w:val="28"/>
        </w:rPr>
        <w:t>Соревнования в данной возр</w:t>
      </w:r>
      <w:r>
        <w:rPr>
          <w:rFonts w:ascii="Times New Roman" w:hAnsi="Times New Roman" w:cs="Times New Roman"/>
          <w:sz w:val="28"/>
          <w:szCs w:val="28"/>
        </w:rPr>
        <w:t>астной группе представляют собой поединки, в которых спортсмены могут применять весь арсенал приемов и действий (удары, переводы, сваливания, броски, захваты, болевые приемы), разрешенный Правилами, с ограничением применения ударов, приемов и технических д</w:t>
      </w:r>
      <w:r>
        <w:rPr>
          <w:rFonts w:ascii="Times New Roman" w:hAnsi="Times New Roman" w:cs="Times New Roman"/>
          <w:sz w:val="28"/>
          <w:szCs w:val="28"/>
        </w:rPr>
        <w:t xml:space="preserve">ействий в положениях «стойка» и «партер», относящихся к данной возрастной группе спортсменов.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Разрешенные технические действия: </w:t>
      </w:r>
    </w:p>
    <w:p w:rsidR="006A574F" w:rsidRDefault="00191AF0">
      <w:pPr>
        <w:numPr>
          <w:ilvl w:val="2"/>
          <w:numId w:val="1"/>
        </w:numPr>
        <w:spacing w:after="0" w:line="360" w:lineRule="auto"/>
        <w:ind w:left="0"/>
        <w:jc w:val="both"/>
      </w:pPr>
      <w:r>
        <w:rPr>
          <w:rFonts w:ascii="Times New Roman" w:hAnsi="Times New Roman" w:cs="Times New Roman"/>
          <w:sz w:val="28"/>
          <w:szCs w:val="28"/>
        </w:rPr>
        <w:t>удары сжатым кулаком по корпусу и голове соперника в положении «стойка»;</w:t>
      </w:r>
    </w:p>
    <w:p w:rsidR="006A574F" w:rsidRDefault="00191AF0">
      <w:pPr>
        <w:numPr>
          <w:ilvl w:val="2"/>
          <w:numId w:val="1"/>
        </w:numPr>
        <w:spacing w:after="0" w:line="360" w:lineRule="auto"/>
        <w:ind w:left="0"/>
        <w:jc w:val="both"/>
      </w:pPr>
      <w:r>
        <w:rPr>
          <w:rFonts w:ascii="Times New Roman" w:hAnsi="Times New Roman" w:cs="Times New Roman"/>
          <w:sz w:val="28"/>
          <w:szCs w:val="28"/>
        </w:rPr>
        <w:lastRenderedPageBreak/>
        <w:t>удары ногами по корпусу, голове, ногам и рукам соперн</w:t>
      </w:r>
      <w:r>
        <w:rPr>
          <w:rFonts w:ascii="Times New Roman" w:hAnsi="Times New Roman" w:cs="Times New Roman"/>
          <w:sz w:val="28"/>
          <w:szCs w:val="28"/>
        </w:rPr>
        <w:t>ика в положении «стойка»;</w:t>
      </w:r>
    </w:p>
    <w:p w:rsidR="006A574F" w:rsidRDefault="00191AF0">
      <w:pPr>
        <w:numPr>
          <w:ilvl w:val="2"/>
          <w:numId w:val="1"/>
        </w:numPr>
        <w:spacing w:after="0" w:line="360" w:lineRule="auto"/>
        <w:ind w:left="0"/>
        <w:jc w:val="both"/>
      </w:pPr>
      <w:r>
        <w:rPr>
          <w:rFonts w:ascii="Times New Roman" w:hAnsi="Times New Roman" w:cs="Times New Roman"/>
          <w:sz w:val="28"/>
          <w:szCs w:val="28"/>
        </w:rPr>
        <w:t>броски из положений «стойка» и «партер»;</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болевые приемы (захваты) на суставы рук и ног соперника, ущемления </w:t>
      </w:r>
      <w:r>
        <w:rPr>
          <w:rFonts w:ascii="Times New Roman" w:hAnsi="Times New Roman" w:cs="Times New Roman"/>
          <w:sz w:val="28"/>
          <w:szCs w:val="28"/>
        </w:rPr>
        <w:t>сухожилий и</w:t>
      </w:r>
      <w:r>
        <w:rPr>
          <w:rFonts w:ascii="Times New Roman" w:hAnsi="Times New Roman" w:cs="Times New Roman"/>
          <w:sz w:val="28"/>
          <w:szCs w:val="28"/>
        </w:rPr>
        <w:t xml:space="preserve"> мышц</w:t>
      </w:r>
      <w:r>
        <w:rPr>
          <w:rFonts w:ascii="Times New Roman" w:hAnsi="Times New Roman" w:cs="Times New Roman"/>
          <w:sz w:val="28"/>
          <w:szCs w:val="28"/>
        </w:rPr>
        <w:t xml:space="preserve"> в положениях «стойка» и «партер»;</w:t>
      </w:r>
    </w:p>
    <w:p w:rsidR="006A574F" w:rsidRDefault="00191AF0">
      <w:pPr>
        <w:numPr>
          <w:ilvl w:val="2"/>
          <w:numId w:val="1"/>
        </w:numPr>
        <w:spacing w:after="0" w:line="360" w:lineRule="auto"/>
        <w:ind w:left="0"/>
        <w:jc w:val="both"/>
      </w:pPr>
      <w:r>
        <w:rPr>
          <w:rFonts w:ascii="Times New Roman" w:hAnsi="Times New Roman" w:cs="Times New Roman"/>
          <w:sz w:val="28"/>
          <w:szCs w:val="28"/>
        </w:rPr>
        <w:t>удары ногами из положения «партер» по сопернику, находящемуся в полож</w:t>
      </w:r>
      <w:r>
        <w:rPr>
          <w:rFonts w:ascii="Times New Roman" w:hAnsi="Times New Roman" w:cs="Times New Roman"/>
          <w:sz w:val="28"/>
          <w:szCs w:val="28"/>
        </w:rPr>
        <w:t>ении</w:t>
      </w:r>
      <w:r>
        <w:rPr>
          <w:rFonts w:ascii="Times New Roman" w:hAnsi="Times New Roman" w:cs="Times New Roman"/>
          <w:sz w:val="28"/>
          <w:szCs w:val="28"/>
        </w:rPr>
        <w:t xml:space="preserve"> «стойка», по голове, корпусу, ногам и рукам;</w:t>
      </w:r>
    </w:p>
    <w:p w:rsidR="006A574F" w:rsidRDefault="00191AF0">
      <w:pPr>
        <w:numPr>
          <w:ilvl w:val="2"/>
          <w:numId w:val="1"/>
        </w:numPr>
        <w:spacing w:after="0" w:line="360" w:lineRule="auto"/>
        <w:ind w:left="0"/>
        <w:jc w:val="both"/>
      </w:pPr>
      <w:r>
        <w:rPr>
          <w:rFonts w:ascii="Times New Roman" w:hAnsi="Times New Roman" w:cs="Times New Roman"/>
          <w:sz w:val="28"/>
          <w:szCs w:val="28"/>
        </w:rPr>
        <w:t>удушающие приемы (захваты) в положениях «стойка» и «партер».</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Запрещённые технические действия: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коленями по всем зонам соперника в положении «стойка» и «партер»; </w:t>
      </w:r>
    </w:p>
    <w:p w:rsidR="006A574F" w:rsidRDefault="00191AF0">
      <w:pPr>
        <w:numPr>
          <w:ilvl w:val="2"/>
          <w:numId w:val="1"/>
        </w:numPr>
        <w:spacing w:after="0" w:line="360" w:lineRule="auto"/>
        <w:ind w:left="0"/>
        <w:jc w:val="both"/>
      </w:pPr>
      <w:r>
        <w:rPr>
          <w:rFonts w:ascii="Times New Roman" w:hAnsi="Times New Roman" w:cs="Times New Roman"/>
          <w:sz w:val="28"/>
          <w:szCs w:val="28"/>
        </w:rPr>
        <w:t>проведения приемов, травмирующих кре</w:t>
      </w:r>
      <w:r>
        <w:rPr>
          <w:rFonts w:ascii="Times New Roman" w:hAnsi="Times New Roman" w:cs="Times New Roman"/>
          <w:sz w:val="28"/>
          <w:szCs w:val="28"/>
        </w:rPr>
        <w:t xml:space="preserve">стообразную связку колена (скрутка пятки, рычаг колена, узел бедра);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все удары в область </w:t>
      </w:r>
      <w:proofErr w:type="gramStart"/>
      <w:r>
        <w:rPr>
          <w:rFonts w:ascii="Times New Roman" w:hAnsi="Times New Roman" w:cs="Times New Roman"/>
          <w:sz w:val="28"/>
          <w:szCs w:val="28"/>
        </w:rPr>
        <w:t>почек ;</w:t>
      </w:r>
      <w:proofErr w:type="gramEnd"/>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по подъему голеностопного сустава (топчущие удары); </w:t>
      </w:r>
    </w:p>
    <w:p w:rsidR="006A574F" w:rsidRDefault="00191AF0">
      <w:pPr>
        <w:numPr>
          <w:ilvl w:val="2"/>
          <w:numId w:val="1"/>
        </w:numPr>
        <w:spacing w:after="0" w:line="360" w:lineRule="auto"/>
        <w:ind w:left="0"/>
        <w:jc w:val="both"/>
      </w:pPr>
      <w:r>
        <w:rPr>
          <w:rFonts w:ascii="Times New Roman" w:hAnsi="Times New Roman" w:cs="Times New Roman"/>
          <w:sz w:val="28"/>
          <w:szCs w:val="28"/>
        </w:rPr>
        <w:t>удары головой по всем зонам соперника в положениях «стойка» и «партер»</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локтем по всем </w:t>
      </w:r>
      <w:r>
        <w:rPr>
          <w:rFonts w:ascii="Times New Roman" w:hAnsi="Times New Roman" w:cs="Times New Roman"/>
          <w:sz w:val="28"/>
          <w:szCs w:val="28"/>
        </w:rPr>
        <w:t>зонам соперника в положениях «стойка» и «партер»</w:t>
      </w:r>
    </w:p>
    <w:p w:rsidR="006A574F" w:rsidRDefault="00191AF0">
      <w:pPr>
        <w:numPr>
          <w:ilvl w:val="2"/>
          <w:numId w:val="1"/>
        </w:numPr>
        <w:spacing w:after="0" w:line="360" w:lineRule="auto"/>
        <w:ind w:left="0"/>
        <w:jc w:val="both"/>
      </w:pPr>
      <w:r>
        <w:rPr>
          <w:rFonts w:ascii="Times New Roman" w:hAnsi="Times New Roman" w:cs="Times New Roman"/>
          <w:sz w:val="28"/>
          <w:szCs w:val="28"/>
        </w:rPr>
        <w:t>любые удары в пах, затылочную часть, позвоночную зону, шейно-ключичный отдел;</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открытой перчаткой, пальцами, открытой ладонью, включая основание ладони, </w:t>
      </w:r>
      <w:r>
        <w:rPr>
          <w:rFonts w:ascii="Times New Roman" w:hAnsi="Times New Roman" w:cs="Times New Roman"/>
          <w:sz w:val="28"/>
          <w:szCs w:val="28"/>
        </w:rPr>
        <w:t>тычки пальцами в глаза;</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ногами и коленями </w:t>
      </w:r>
      <w:r>
        <w:rPr>
          <w:rFonts w:ascii="Times New Roman" w:hAnsi="Times New Roman" w:cs="Times New Roman"/>
          <w:sz w:val="28"/>
          <w:szCs w:val="28"/>
        </w:rPr>
        <w:t>по голове соперника в положении «партер»;</w:t>
      </w:r>
    </w:p>
    <w:p w:rsidR="006A574F" w:rsidRDefault="00191AF0">
      <w:pPr>
        <w:numPr>
          <w:ilvl w:val="2"/>
          <w:numId w:val="1"/>
        </w:numPr>
        <w:spacing w:after="0" w:line="360" w:lineRule="auto"/>
        <w:ind w:left="0"/>
      </w:pPr>
      <w:r>
        <w:rPr>
          <w:rFonts w:ascii="Times New Roman" w:hAnsi="Times New Roman" w:cs="Times New Roman"/>
          <w:sz w:val="28"/>
          <w:szCs w:val="28"/>
        </w:rPr>
        <w:t>10) удары по суставам против естественного сгиба;</w:t>
      </w:r>
    </w:p>
    <w:p w:rsidR="006A574F" w:rsidRDefault="00191AF0">
      <w:pPr>
        <w:numPr>
          <w:ilvl w:val="2"/>
          <w:numId w:val="1"/>
        </w:numPr>
        <w:spacing w:after="0" w:line="360" w:lineRule="auto"/>
        <w:ind w:left="0"/>
      </w:pPr>
      <w:r>
        <w:rPr>
          <w:rFonts w:ascii="Times New Roman" w:hAnsi="Times New Roman" w:cs="Times New Roman"/>
          <w:sz w:val="28"/>
          <w:szCs w:val="28"/>
        </w:rPr>
        <w:t>броски с захватом шеи без захвата руки;</w:t>
      </w:r>
    </w:p>
    <w:p w:rsidR="006A574F" w:rsidRDefault="00191AF0">
      <w:pPr>
        <w:numPr>
          <w:ilvl w:val="2"/>
          <w:numId w:val="1"/>
        </w:numPr>
        <w:spacing w:after="0" w:line="360" w:lineRule="auto"/>
        <w:ind w:left="0"/>
      </w:pPr>
      <w:r>
        <w:rPr>
          <w:rFonts w:ascii="Times New Roman" w:hAnsi="Times New Roman" w:cs="Times New Roman"/>
          <w:sz w:val="28"/>
          <w:szCs w:val="28"/>
        </w:rPr>
        <w:t>болевые приемы на пальцы и кисти рук;</w:t>
      </w:r>
    </w:p>
    <w:p w:rsidR="006A574F" w:rsidRDefault="00191AF0">
      <w:pPr>
        <w:numPr>
          <w:ilvl w:val="2"/>
          <w:numId w:val="1"/>
        </w:numPr>
        <w:spacing w:after="0" w:line="360" w:lineRule="auto"/>
        <w:ind w:left="0"/>
      </w:pPr>
      <w:r>
        <w:rPr>
          <w:rFonts w:ascii="Times New Roman" w:hAnsi="Times New Roman" w:cs="Times New Roman"/>
          <w:sz w:val="28"/>
          <w:szCs w:val="28"/>
        </w:rPr>
        <w:t>прогибать и скручивать шею, позвоночник;</w:t>
      </w:r>
    </w:p>
    <w:p w:rsidR="006A574F" w:rsidRDefault="00191AF0">
      <w:pPr>
        <w:numPr>
          <w:ilvl w:val="2"/>
          <w:numId w:val="1"/>
        </w:numPr>
        <w:spacing w:after="0" w:line="360" w:lineRule="auto"/>
        <w:ind w:left="0"/>
      </w:pPr>
      <w:r>
        <w:rPr>
          <w:rFonts w:ascii="Times New Roman" w:hAnsi="Times New Roman" w:cs="Times New Roman"/>
          <w:sz w:val="28"/>
          <w:szCs w:val="28"/>
        </w:rPr>
        <w:t>удушающие приемы пальцами за горло соперника;</w:t>
      </w:r>
      <w:r>
        <w:rPr>
          <w:rFonts w:ascii="Times New Roman" w:hAnsi="Times New Roman" w:cs="Times New Roman"/>
          <w:sz w:val="28"/>
          <w:szCs w:val="28"/>
        </w:rPr>
        <w:t xml:space="preserve"> </w:t>
      </w:r>
    </w:p>
    <w:p w:rsidR="006A574F" w:rsidRDefault="00191AF0">
      <w:pPr>
        <w:numPr>
          <w:ilvl w:val="2"/>
          <w:numId w:val="1"/>
        </w:numPr>
        <w:spacing w:after="0" w:line="360" w:lineRule="auto"/>
        <w:ind w:left="0"/>
      </w:pPr>
      <w:r>
        <w:rPr>
          <w:rFonts w:ascii="Times New Roman" w:hAnsi="Times New Roman" w:cs="Times New Roman"/>
          <w:sz w:val="28"/>
          <w:szCs w:val="28"/>
        </w:rPr>
        <w:t xml:space="preserve">перекрывать ладонью дыхательные пути; </w:t>
      </w:r>
    </w:p>
    <w:p w:rsidR="006A574F" w:rsidRDefault="00191AF0">
      <w:pPr>
        <w:numPr>
          <w:ilvl w:val="2"/>
          <w:numId w:val="1"/>
        </w:numPr>
        <w:spacing w:after="0" w:line="360" w:lineRule="auto"/>
        <w:ind w:left="0"/>
        <w:jc w:val="both"/>
      </w:pPr>
      <w:r>
        <w:rPr>
          <w:rFonts w:ascii="Times New Roman" w:hAnsi="Times New Roman" w:cs="Times New Roman"/>
          <w:sz w:val="28"/>
          <w:szCs w:val="28"/>
        </w:rPr>
        <w:lastRenderedPageBreak/>
        <w:t xml:space="preserve">царапаться, щипаться, кусаться, плеваться;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атака соперника после команды рефери «Стоп», атака соперника до команды «Бой»;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любые выкрики во время проведения спортсмену болевого приема. Любой выкрик рассматривается </w:t>
      </w:r>
      <w:r>
        <w:rPr>
          <w:rFonts w:ascii="Times New Roman" w:hAnsi="Times New Roman" w:cs="Times New Roman"/>
          <w:sz w:val="28"/>
          <w:szCs w:val="28"/>
        </w:rPr>
        <w:t xml:space="preserve">как сдача;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Нанесение топающего удара;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ведение фиктивного боя;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нанесение на тело и голову любых мазей, масел и кремов; </w:t>
      </w:r>
    </w:p>
    <w:p w:rsidR="006A574F" w:rsidRDefault="00191AF0">
      <w:pPr>
        <w:numPr>
          <w:ilvl w:val="2"/>
          <w:numId w:val="1"/>
        </w:numPr>
        <w:spacing w:after="0" w:line="360" w:lineRule="auto"/>
        <w:ind w:left="0"/>
        <w:jc w:val="both"/>
      </w:pPr>
      <w:r>
        <w:rPr>
          <w:rFonts w:ascii="Times New Roman" w:hAnsi="Times New Roman" w:cs="Times New Roman"/>
          <w:sz w:val="28"/>
          <w:szCs w:val="28"/>
        </w:rPr>
        <w:t>словесные оскорбления соперника, судей, рефери, тренеров и зрителей, а также комментарии к действиям судейской бригады и указание судь</w:t>
      </w:r>
      <w:r>
        <w:rPr>
          <w:rFonts w:ascii="Times New Roman" w:hAnsi="Times New Roman" w:cs="Times New Roman"/>
          <w:sz w:val="28"/>
          <w:szCs w:val="28"/>
        </w:rPr>
        <w:t>ям на их ошибки со стороны секундантов или представителей спортсмена.</w:t>
      </w:r>
    </w:p>
    <w:p w:rsidR="006A574F" w:rsidRDefault="00191AF0">
      <w:pPr>
        <w:numPr>
          <w:ilvl w:val="0"/>
          <w:numId w:val="1"/>
        </w:numPr>
        <w:ind w:left="0" w:firstLine="0"/>
        <w:jc w:val="center"/>
      </w:pPr>
      <w:r>
        <w:rPr>
          <w:rFonts w:ascii="Times New Roman" w:hAnsi="Times New Roman" w:cs="Times New Roman"/>
          <w:b/>
          <w:sz w:val="28"/>
          <w:szCs w:val="28"/>
        </w:rPr>
        <w:t>Разрешённые и запрещённые технические действия для юношей и девушек 10-11, 12-13, 14-15, 16-18, 19 лет и старше</w:t>
      </w:r>
    </w:p>
    <w:p w:rsidR="006A574F" w:rsidRDefault="00191AF0">
      <w:pPr>
        <w:numPr>
          <w:ilvl w:val="1"/>
          <w:numId w:val="1"/>
        </w:numPr>
        <w:spacing w:after="0" w:line="360" w:lineRule="auto"/>
        <w:ind w:left="0"/>
        <w:jc w:val="both"/>
      </w:pPr>
      <w:r>
        <w:rPr>
          <w:rFonts w:ascii="Times New Roman" w:hAnsi="Times New Roman" w:cs="Times New Roman"/>
          <w:sz w:val="28"/>
          <w:szCs w:val="28"/>
        </w:rPr>
        <w:t>Соревнования в данной возрастной группе представляют собой поединки в соот</w:t>
      </w:r>
      <w:r>
        <w:rPr>
          <w:rFonts w:ascii="Times New Roman" w:hAnsi="Times New Roman" w:cs="Times New Roman"/>
          <w:sz w:val="28"/>
          <w:szCs w:val="28"/>
        </w:rPr>
        <w:t>ветствующих весовых категориях среди подготовленных спортсменов, которые в рамках настоящих Правил применяют технические действия с целью получения преимущества над соперником ввиду досрочной победы или победы по решению судей.   Разрешены все действия (уд</w:t>
      </w:r>
      <w:r>
        <w:rPr>
          <w:rFonts w:ascii="Times New Roman" w:hAnsi="Times New Roman" w:cs="Times New Roman"/>
          <w:sz w:val="28"/>
          <w:szCs w:val="28"/>
        </w:rPr>
        <w:t xml:space="preserve">ары, переводы, сваливания, броски, захваты, болевые и удушающие приемы), кроме запрещенных Правилами. </w:t>
      </w:r>
    </w:p>
    <w:p w:rsidR="006A574F" w:rsidRDefault="00191AF0">
      <w:pPr>
        <w:numPr>
          <w:ilvl w:val="1"/>
          <w:numId w:val="1"/>
        </w:numPr>
        <w:ind w:left="0"/>
      </w:pPr>
      <w:r>
        <w:rPr>
          <w:rFonts w:ascii="Times New Roman" w:hAnsi="Times New Roman" w:cs="Times New Roman"/>
          <w:sz w:val="28"/>
          <w:szCs w:val="28"/>
        </w:rPr>
        <w:t xml:space="preserve">Разрешенные технические действия: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сжатым кулаком, ногами, коленями в положениях «стойка» и «партер» по разрешенным зонам соперника, определенным Правилами;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ногами, по сопернику, находящемуся в положении «стойка», по голове, корпусу, ногам и рукам; </w:t>
      </w:r>
    </w:p>
    <w:p w:rsidR="006A574F" w:rsidRDefault="00191AF0">
      <w:pPr>
        <w:numPr>
          <w:ilvl w:val="2"/>
          <w:numId w:val="1"/>
        </w:numPr>
        <w:spacing w:after="0" w:line="360" w:lineRule="auto"/>
        <w:ind w:left="0"/>
        <w:jc w:val="both"/>
      </w:pPr>
      <w:r>
        <w:rPr>
          <w:rFonts w:ascii="Times New Roman" w:hAnsi="Times New Roman" w:cs="Times New Roman"/>
          <w:sz w:val="28"/>
          <w:szCs w:val="28"/>
        </w:rPr>
        <w:t>удары ногами по сопернику, н</w:t>
      </w:r>
      <w:r>
        <w:rPr>
          <w:rFonts w:ascii="Times New Roman" w:hAnsi="Times New Roman" w:cs="Times New Roman"/>
          <w:sz w:val="28"/>
          <w:szCs w:val="28"/>
        </w:rPr>
        <w:t xml:space="preserve">аходящемуся в положении «партер», только по корпусу, ногам и рукам;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ногами из положения «партер» по сопернику, находящемуся в положении «стойка», по голове, корпусу, ногам и рукам; </w:t>
      </w:r>
    </w:p>
    <w:p w:rsidR="006A574F" w:rsidRDefault="00191AF0">
      <w:pPr>
        <w:numPr>
          <w:ilvl w:val="2"/>
          <w:numId w:val="1"/>
        </w:numPr>
        <w:spacing w:after="0" w:line="360" w:lineRule="auto"/>
        <w:ind w:left="0"/>
        <w:jc w:val="both"/>
      </w:pPr>
      <w:r>
        <w:rPr>
          <w:rFonts w:ascii="Times New Roman" w:hAnsi="Times New Roman" w:cs="Times New Roman"/>
          <w:sz w:val="28"/>
          <w:szCs w:val="28"/>
        </w:rPr>
        <w:lastRenderedPageBreak/>
        <w:t>удары коленями по сопернику, находящемуся в положении «стойка» по г</w:t>
      </w:r>
      <w:r>
        <w:rPr>
          <w:rFonts w:ascii="Times New Roman" w:hAnsi="Times New Roman" w:cs="Times New Roman"/>
          <w:sz w:val="28"/>
          <w:szCs w:val="28"/>
        </w:rPr>
        <w:t xml:space="preserve">олове, корпусу, ногам и рукам;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коленями по сопернику, находящемуся в положении «партер», только по корпусу, ногам и рукам;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переводы, сваливания и броски из положений «стойка» и «партер»; </w:t>
      </w:r>
    </w:p>
    <w:p w:rsidR="006A574F" w:rsidRDefault="00191AF0">
      <w:pPr>
        <w:numPr>
          <w:ilvl w:val="2"/>
          <w:numId w:val="1"/>
        </w:numPr>
        <w:spacing w:after="0" w:line="360" w:lineRule="auto"/>
        <w:ind w:left="0"/>
        <w:jc w:val="both"/>
      </w:pPr>
      <w:r>
        <w:rPr>
          <w:rFonts w:ascii="Times New Roman" w:hAnsi="Times New Roman" w:cs="Times New Roman"/>
          <w:sz w:val="28"/>
          <w:szCs w:val="28"/>
        </w:rPr>
        <w:t>болевые приемы (захваты) на суставы рук и ног соперника, уще</w:t>
      </w:r>
      <w:r>
        <w:rPr>
          <w:rFonts w:ascii="Times New Roman" w:hAnsi="Times New Roman" w:cs="Times New Roman"/>
          <w:sz w:val="28"/>
          <w:szCs w:val="28"/>
        </w:rPr>
        <w:t xml:space="preserve">мления нервов, сухожилий и мышц в положениях «стойка» и «партер»;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удушающие приемы (захваты) в положениях «стойка» и «партер».  </w:t>
      </w:r>
    </w:p>
    <w:p w:rsidR="006A574F" w:rsidRDefault="00191AF0">
      <w:pPr>
        <w:numPr>
          <w:ilvl w:val="1"/>
          <w:numId w:val="1"/>
        </w:numPr>
        <w:spacing w:after="0" w:line="360" w:lineRule="auto"/>
        <w:ind w:left="0"/>
        <w:jc w:val="both"/>
      </w:pPr>
      <w:r>
        <w:rPr>
          <w:rFonts w:ascii="Times New Roman" w:hAnsi="Times New Roman" w:cs="Times New Roman"/>
          <w:b/>
          <w:sz w:val="28"/>
          <w:szCs w:val="28"/>
        </w:rPr>
        <w:tab/>
      </w:r>
      <w:r>
        <w:rPr>
          <w:rFonts w:ascii="Times New Roman" w:hAnsi="Times New Roman" w:cs="Times New Roman"/>
          <w:sz w:val="28"/>
          <w:szCs w:val="28"/>
        </w:rPr>
        <w:t>Запрещённые технические действия</w:t>
      </w:r>
      <w:r>
        <w:rPr>
          <w:rFonts w:ascii="Times New Roman" w:hAnsi="Times New Roman" w:cs="Times New Roman"/>
          <w:b/>
          <w:sz w:val="28"/>
          <w:szCs w:val="28"/>
        </w:rPr>
        <w:t xml:space="preserve">: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головой по всем зонам соперника в положениях «стойка» и «партер»; </w:t>
      </w:r>
    </w:p>
    <w:p w:rsidR="006A574F" w:rsidRDefault="00191AF0">
      <w:pPr>
        <w:numPr>
          <w:ilvl w:val="2"/>
          <w:numId w:val="1"/>
        </w:numPr>
        <w:spacing w:after="0" w:line="360" w:lineRule="auto"/>
        <w:ind w:left="0"/>
        <w:jc w:val="both"/>
      </w:pPr>
      <w:r>
        <w:rPr>
          <w:rFonts w:ascii="Times New Roman" w:hAnsi="Times New Roman" w:cs="Times New Roman"/>
          <w:sz w:val="28"/>
          <w:szCs w:val="28"/>
        </w:rPr>
        <w:t>удары локтем по в</w:t>
      </w:r>
      <w:r>
        <w:rPr>
          <w:rFonts w:ascii="Times New Roman" w:hAnsi="Times New Roman" w:cs="Times New Roman"/>
          <w:sz w:val="28"/>
          <w:szCs w:val="28"/>
        </w:rPr>
        <w:t xml:space="preserve">сем зонам соперника в положениях «стойка» и «партер»; 3) любые удары в пах, затылочную часть, позвоночную зону, шейно-ключичный отдел;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ногами и коленями по голове в положениях </w:t>
      </w:r>
      <w:r>
        <w:rPr>
          <w:rFonts w:ascii="Times New Roman" w:hAnsi="Times New Roman" w:cs="Times New Roman"/>
          <w:sz w:val="28"/>
          <w:szCs w:val="28"/>
        </w:rPr>
        <w:t xml:space="preserve">«партер»; </w:t>
      </w:r>
    </w:p>
    <w:p w:rsidR="006A574F" w:rsidRDefault="00191AF0">
      <w:pPr>
        <w:numPr>
          <w:ilvl w:val="2"/>
          <w:numId w:val="1"/>
        </w:numPr>
        <w:spacing w:after="0" w:line="360" w:lineRule="auto"/>
        <w:ind w:left="0"/>
        <w:jc w:val="both"/>
      </w:pPr>
      <w:r>
        <w:rPr>
          <w:rFonts w:ascii="Times New Roman" w:hAnsi="Times New Roman" w:cs="Times New Roman"/>
          <w:sz w:val="28"/>
          <w:szCs w:val="28"/>
        </w:rPr>
        <w:t>удары открытой перчаткой, пальцами, открытой ладонью, включая</w:t>
      </w:r>
      <w:r>
        <w:rPr>
          <w:rFonts w:ascii="Times New Roman" w:hAnsi="Times New Roman" w:cs="Times New Roman"/>
          <w:sz w:val="28"/>
          <w:szCs w:val="28"/>
        </w:rPr>
        <w:t xml:space="preserve"> основание ладони, тычки пальцами в глаза;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удары по суставам против естественного сгиба;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броски с захватом шеи без захвата руки;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болевые приемы на пальцы и кисти рук (разрешены захваты четырех и более пальцев);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прогибать и скручивать шею, позвоночник;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удушающие приемы пальцами за горло соперника;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перекрывать ладонью дыхательные пути соперника; </w:t>
      </w:r>
    </w:p>
    <w:p w:rsidR="006A574F" w:rsidRDefault="00191AF0">
      <w:pPr>
        <w:numPr>
          <w:ilvl w:val="2"/>
          <w:numId w:val="1"/>
        </w:numPr>
        <w:spacing w:after="0" w:line="360" w:lineRule="auto"/>
        <w:ind w:left="0"/>
        <w:jc w:val="both"/>
      </w:pPr>
      <w:r>
        <w:rPr>
          <w:rFonts w:ascii="Times New Roman" w:hAnsi="Times New Roman" w:cs="Times New Roman"/>
          <w:sz w:val="28"/>
          <w:szCs w:val="28"/>
        </w:rPr>
        <w:t>преднамеренно давить на лицо, шею и позвоночник;</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царапаться, щипаться, кусаться, плеваться; </w:t>
      </w:r>
    </w:p>
    <w:p w:rsidR="006A574F" w:rsidRDefault="00191AF0">
      <w:pPr>
        <w:numPr>
          <w:ilvl w:val="2"/>
          <w:numId w:val="1"/>
        </w:numPr>
        <w:spacing w:after="0" w:line="360" w:lineRule="auto"/>
        <w:ind w:left="0"/>
        <w:jc w:val="both"/>
      </w:pPr>
      <w:r>
        <w:rPr>
          <w:rFonts w:ascii="Times New Roman" w:hAnsi="Times New Roman" w:cs="Times New Roman"/>
          <w:sz w:val="28"/>
          <w:szCs w:val="28"/>
        </w:rPr>
        <w:t>атака соперника после команды рефери «Стоп», атака соперника до ко</w:t>
      </w:r>
      <w:r>
        <w:rPr>
          <w:rFonts w:ascii="Times New Roman" w:hAnsi="Times New Roman" w:cs="Times New Roman"/>
          <w:sz w:val="28"/>
          <w:szCs w:val="28"/>
        </w:rPr>
        <w:t xml:space="preserve">манды «Бой»;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покидать арену для единоборств во время поединка; </w:t>
      </w:r>
    </w:p>
    <w:p w:rsidR="006A574F" w:rsidRDefault="00191AF0">
      <w:pPr>
        <w:numPr>
          <w:ilvl w:val="2"/>
          <w:numId w:val="1"/>
        </w:numPr>
        <w:spacing w:after="0" w:line="360" w:lineRule="auto"/>
        <w:ind w:left="0"/>
        <w:jc w:val="both"/>
      </w:pPr>
      <w:r>
        <w:rPr>
          <w:rFonts w:ascii="Times New Roman" w:hAnsi="Times New Roman" w:cs="Times New Roman"/>
          <w:sz w:val="28"/>
          <w:szCs w:val="28"/>
        </w:rPr>
        <w:lastRenderedPageBreak/>
        <w:t>словесные оскорбления соперника, судей, рефери, тренеров и зрителей, а также комментарии к действиям судейской бригады и указание судьям на их ошибки со стороны секундантов или представителей</w:t>
      </w:r>
      <w:r>
        <w:rPr>
          <w:rFonts w:ascii="Times New Roman" w:hAnsi="Times New Roman" w:cs="Times New Roman"/>
          <w:sz w:val="28"/>
          <w:szCs w:val="28"/>
        </w:rPr>
        <w:t xml:space="preserve"> спортсмена.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любые выкрики во время проведения спортсмену болевого приема. Любой выкрик рассматривается как сдача;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нанесение на тело и голову любых мазей, масел и кремов;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ведение фиктивного боя;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Нанесение топающего удара;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Порядок начисления очков за технические действия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Чистая победа (как оценка технических действий) присуждается за: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болевой (удушающий) приём, при котором противник сдался;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нокаут; </w:t>
      </w:r>
    </w:p>
    <w:p w:rsidR="006A574F" w:rsidRDefault="00191AF0">
      <w:pPr>
        <w:numPr>
          <w:ilvl w:val="2"/>
          <w:numId w:val="1"/>
        </w:numPr>
        <w:spacing w:after="0" w:line="360" w:lineRule="auto"/>
        <w:ind w:left="0"/>
        <w:jc w:val="both"/>
      </w:pPr>
      <w:r>
        <w:rPr>
          <w:rFonts w:ascii="Times New Roman" w:hAnsi="Times New Roman" w:cs="Times New Roman"/>
          <w:sz w:val="28"/>
          <w:szCs w:val="28"/>
        </w:rPr>
        <w:t>два нокдауна для категории 8-15 лет;</w:t>
      </w:r>
    </w:p>
    <w:p w:rsidR="006A574F" w:rsidRDefault="00191AF0">
      <w:pPr>
        <w:numPr>
          <w:ilvl w:val="2"/>
          <w:numId w:val="1"/>
        </w:numPr>
        <w:spacing w:after="0" w:line="360" w:lineRule="auto"/>
        <w:ind w:left="0"/>
        <w:jc w:val="both"/>
      </w:pPr>
      <w:r>
        <w:rPr>
          <w:rFonts w:ascii="Times New Roman" w:hAnsi="Times New Roman" w:cs="Times New Roman"/>
          <w:sz w:val="28"/>
          <w:szCs w:val="28"/>
        </w:rPr>
        <w:t>три нокдауна для категории 16-18, 19</w:t>
      </w:r>
      <w:r>
        <w:rPr>
          <w:rFonts w:ascii="Times New Roman" w:hAnsi="Times New Roman" w:cs="Times New Roman"/>
          <w:sz w:val="28"/>
          <w:szCs w:val="28"/>
        </w:rPr>
        <w:t xml:space="preserve"> лет и старше;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Нокдаун – 3 балла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Акцентированный удар рукой, ногой, коленом в разрешенную для атаки зону головы соперника – 2 балл;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Эффективный бросок без падения – 2 балла; </w:t>
      </w:r>
    </w:p>
    <w:p w:rsidR="006A574F" w:rsidRDefault="00191AF0">
      <w:pPr>
        <w:numPr>
          <w:ilvl w:val="1"/>
          <w:numId w:val="1"/>
        </w:numPr>
        <w:spacing w:after="0" w:line="360" w:lineRule="auto"/>
        <w:ind w:left="0"/>
        <w:jc w:val="both"/>
      </w:pPr>
      <w:r>
        <w:rPr>
          <w:rFonts w:ascii="Times New Roman" w:hAnsi="Times New Roman" w:cs="Times New Roman"/>
          <w:sz w:val="28"/>
          <w:szCs w:val="28"/>
        </w:rPr>
        <w:t>Акцентированный удар рукой, ногой, коленом в разрешенную для атаки зону корпус</w:t>
      </w:r>
      <w:r>
        <w:rPr>
          <w:rFonts w:ascii="Times New Roman" w:hAnsi="Times New Roman" w:cs="Times New Roman"/>
          <w:sz w:val="28"/>
          <w:szCs w:val="28"/>
        </w:rPr>
        <w:t xml:space="preserve">а соперника – 1балл; </w:t>
      </w:r>
    </w:p>
    <w:p w:rsidR="006A574F" w:rsidRDefault="00191AF0">
      <w:pPr>
        <w:numPr>
          <w:ilvl w:val="1"/>
          <w:numId w:val="1"/>
        </w:numPr>
        <w:spacing w:after="0" w:line="360" w:lineRule="auto"/>
        <w:ind w:left="0"/>
        <w:jc w:val="both"/>
      </w:pPr>
      <w:r>
        <w:rPr>
          <w:rFonts w:ascii="Times New Roman" w:hAnsi="Times New Roman" w:cs="Times New Roman"/>
          <w:sz w:val="28"/>
          <w:szCs w:val="28"/>
        </w:rPr>
        <w:t>Любой перевод, толчок, сбивание, зацеп, подсечка, бросок, или удар ногой по внутренней или наружной части ноги в результате которого соперник падает</w:t>
      </w:r>
      <w:r>
        <w:rPr>
          <w:rFonts w:ascii="Times New Roman" w:hAnsi="Times New Roman" w:cs="Times New Roman"/>
          <w:sz w:val="28"/>
          <w:szCs w:val="28"/>
        </w:rPr>
        <w:t xml:space="preserve"> и</w:t>
      </w:r>
      <w:r>
        <w:rPr>
          <w:rFonts w:ascii="Times New Roman" w:hAnsi="Times New Roman" w:cs="Times New Roman"/>
          <w:sz w:val="28"/>
          <w:szCs w:val="28"/>
        </w:rPr>
        <w:t xml:space="preserve"> касается пола корпусом, или головой – 1 балл;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При равном счёте после истечения </w:t>
      </w:r>
      <w:r>
        <w:rPr>
          <w:rFonts w:ascii="Times New Roman" w:hAnsi="Times New Roman" w:cs="Times New Roman"/>
          <w:sz w:val="28"/>
          <w:szCs w:val="28"/>
        </w:rPr>
        <w:t xml:space="preserve">основного времени, поединок продолжается </w:t>
      </w:r>
      <w:r>
        <w:rPr>
          <w:rFonts w:ascii="Times New Roman" w:hAnsi="Times New Roman" w:cs="Times New Roman"/>
          <w:sz w:val="28"/>
          <w:szCs w:val="28"/>
        </w:rPr>
        <w:t xml:space="preserve">до первого технического действия; </w:t>
      </w:r>
    </w:p>
    <w:p w:rsidR="006A574F" w:rsidRDefault="00191AF0">
      <w:pPr>
        <w:numPr>
          <w:ilvl w:val="1"/>
          <w:numId w:val="1"/>
        </w:numPr>
        <w:spacing w:after="0" w:line="360" w:lineRule="auto"/>
        <w:ind w:left="0"/>
        <w:jc w:val="both"/>
      </w:pPr>
      <w:r>
        <w:rPr>
          <w:rFonts w:ascii="Times New Roman" w:hAnsi="Times New Roman" w:cs="Times New Roman"/>
          <w:sz w:val="28"/>
          <w:szCs w:val="28"/>
        </w:rPr>
        <w:t>Техническое действие</w:t>
      </w:r>
      <w:r w:rsidR="009B7E33">
        <w:rPr>
          <w:rFonts w:ascii="Times New Roman" w:hAnsi="Times New Roman" w:cs="Times New Roman"/>
          <w:sz w:val="28"/>
          <w:szCs w:val="28"/>
        </w:rPr>
        <w:t>,</w:t>
      </w:r>
      <w:r>
        <w:rPr>
          <w:rFonts w:ascii="Times New Roman" w:hAnsi="Times New Roman" w:cs="Times New Roman"/>
          <w:sz w:val="28"/>
          <w:szCs w:val="28"/>
        </w:rPr>
        <w:t xml:space="preserve"> начатое в рабочей зоне ковра и законченное за </w:t>
      </w:r>
      <w:r>
        <w:rPr>
          <w:rFonts w:ascii="Times New Roman" w:hAnsi="Times New Roman" w:cs="Times New Roman"/>
          <w:sz w:val="28"/>
          <w:szCs w:val="28"/>
        </w:rPr>
        <w:t>пределами зоны безопасности</w:t>
      </w:r>
      <w:r w:rsidR="009B7E33">
        <w:rPr>
          <w:rFonts w:ascii="Times New Roman" w:hAnsi="Times New Roman" w:cs="Times New Roman"/>
          <w:sz w:val="28"/>
          <w:szCs w:val="28"/>
        </w:rPr>
        <w:t>,</w:t>
      </w:r>
      <w:r>
        <w:rPr>
          <w:rFonts w:ascii="Times New Roman" w:hAnsi="Times New Roman" w:cs="Times New Roman"/>
          <w:sz w:val="28"/>
          <w:szCs w:val="28"/>
        </w:rPr>
        <w:t xml:space="preserve"> засчитывается; </w:t>
      </w:r>
    </w:p>
    <w:p w:rsidR="006A574F" w:rsidRDefault="00191AF0">
      <w:pPr>
        <w:numPr>
          <w:ilvl w:val="1"/>
          <w:numId w:val="1"/>
        </w:numPr>
        <w:spacing w:after="0" w:line="360" w:lineRule="auto"/>
        <w:ind w:left="0"/>
        <w:jc w:val="both"/>
      </w:pPr>
      <w:r>
        <w:rPr>
          <w:rFonts w:ascii="Times New Roman" w:hAnsi="Times New Roman" w:cs="Times New Roman"/>
          <w:sz w:val="28"/>
          <w:szCs w:val="28"/>
        </w:rPr>
        <w:t>Техническое действие</w:t>
      </w:r>
      <w:r w:rsidR="009B7E33">
        <w:rPr>
          <w:rFonts w:ascii="Times New Roman" w:hAnsi="Times New Roman" w:cs="Times New Roman"/>
          <w:sz w:val="28"/>
          <w:szCs w:val="28"/>
        </w:rPr>
        <w:t>,</w:t>
      </w:r>
      <w:r>
        <w:rPr>
          <w:rFonts w:ascii="Times New Roman" w:hAnsi="Times New Roman" w:cs="Times New Roman"/>
          <w:sz w:val="28"/>
          <w:szCs w:val="28"/>
        </w:rPr>
        <w:t xml:space="preserve"> начатое с командой </w:t>
      </w:r>
      <w:proofErr w:type="gramStart"/>
      <w:r>
        <w:rPr>
          <w:rFonts w:ascii="Times New Roman" w:hAnsi="Times New Roman" w:cs="Times New Roman"/>
          <w:sz w:val="28"/>
          <w:szCs w:val="28"/>
        </w:rPr>
        <w:t>«стоп»</w:t>
      </w:r>
      <w:proofErr w:type="gramEnd"/>
      <w:r>
        <w:rPr>
          <w:rFonts w:ascii="Times New Roman" w:hAnsi="Times New Roman" w:cs="Times New Roman"/>
          <w:sz w:val="28"/>
          <w:szCs w:val="28"/>
        </w:rPr>
        <w:t xml:space="preserve"> не засчитывается;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Если одного из спортсменов снимает с поединка врач и при этом правила </w:t>
      </w:r>
      <w:r>
        <w:rPr>
          <w:rFonts w:ascii="Times New Roman" w:hAnsi="Times New Roman" w:cs="Times New Roman"/>
          <w:sz w:val="28"/>
          <w:szCs w:val="28"/>
        </w:rPr>
        <w:t>не</w:t>
      </w:r>
      <w:r>
        <w:rPr>
          <w:rFonts w:ascii="Times New Roman" w:hAnsi="Times New Roman" w:cs="Times New Roman"/>
          <w:sz w:val="28"/>
          <w:szCs w:val="28"/>
        </w:rPr>
        <w:t xml:space="preserve"> были нарушены, то победа присуждается другому.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lastRenderedPageBreak/>
        <w:t xml:space="preserve">Порядок начисления штрафных очков  </w:t>
      </w:r>
    </w:p>
    <w:p w:rsidR="006A574F" w:rsidRDefault="00191AF0">
      <w:pPr>
        <w:numPr>
          <w:ilvl w:val="1"/>
          <w:numId w:val="1"/>
        </w:numPr>
        <w:spacing w:after="0" w:line="360" w:lineRule="auto"/>
        <w:ind w:left="0"/>
        <w:jc w:val="both"/>
      </w:pPr>
      <w:r>
        <w:rPr>
          <w:rFonts w:ascii="Times New Roman" w:hAnsi="Times New Roman" w:cs="Times New Roman"/>
          <w:sz w:val="28"/>
          <w:szCs w:val="28"/>
        </w:rPr>
        <w:t>За проведение различных запрещ</w:t>
      </w:r>
      <w:r>
        <w:rPr>
          <w:rFonts w:ascii="Times New Roman" w:hAnsi="Times New Roman" w:cs="Times New Roman"/>
          <w:sz w:val="28"/>
          <w:szCs w:val="28"/>
        </w:rPr>
        <w:t xml:space="preserve">ённых приёмов и действий даётся следующая оценка;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За незначительные нарушения судья на ковре выносит спортсмену замечания;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Если спортсмен </w:t>
      </w:r>
      <w:r>
        <w:rPr>
          <w:rFonts w:ascii="Times New Roman" w:hAnsi="Times New Roman" w:cs="Times New Roman"/>
          <w:sz w:val="28"/>
          <w:szCs w:val="28"/>
        </w:rPr>
        <w:t>проводит запрещенный прием или действие</w:t>
      </w:r>
      <w:r>
        <w:rPr>
          <w:rFonts w:ascii="Times New Roman" w:hAnsi="Times New Roman" w:cs="Times New Roman"/>
          <w:sz w:val="28"/>
          <w:szCs w:val="28"/>
        </w:rPr>
        <w:t xml:space="preserve"> в первый раз, ему объявляется замечание;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При повторном нарушении Правил участнику объявляется первое      предупреждение, а противнику присуждается 2 балла;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При следующем нарушении Правил участнику объявляется второе      предупреждение, а противнику присуждается 3 балла; </w:t>
      </w:r>
    </w:p>
    <w:p w:rsidR="006A574F" w:rsidRDefault="00191AF0">
      <w:pPr>
        <w:numPr>
          <w:ilvl w:val="1"/>
          <w:numId w:val="1"/>
        </w:numPr>
        <w:spacing w:after="0" w:line="360" w:lineRule="auto"/>
        <w:ind w:left="0"/>
        <w:jc w:val="both"/>
      </w:pPr>
      <w:r>
        <w:rPr>
          <w:rFonts w:ascii="Times New Roman" w:hAnsi="Times New Roman" w:cs="Times New Roman"/>
          <w:sz w:val="28"/>
          <w:szCs w:val="28"/>
        </w:rPr>
        <w:t>При необходимости объя</w:t>
      </w:r>
      <w:r>
        <w:rPr>
          <w:rFonts w:ascii="Times New Roman" w:hAnsi="Times New Roman" w:cs="Times New Roman"/>
          <w:sz w:val="28"/>
          <w:szCs w:val="28"/>
        </w:rPr>
        <w:t xml:space="preserve">вить бойцу третье предупреждение, ему объявляется поражение в данном бою, а противнику присуждается чистая победа;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 случае опоздания с выходом на ковер более чем на 30 сек после повторного вызова - замечание, более 1 мин - первое предупреждение, более 1 </w:t>
      </w:r>
      <w:r>
        <w:rPr>
          <w:rFonts w:ascii="Times New Roman" w:hAnsi="Times New Roman" w:cs="Times New Roman"/>
          <w:sz w:val="28"/>
          <w:szCs w:val="28"/>
        </w:rPr>
        <w:t xml:space="preserve">мин 30 сек –второе предупреждение, свыше 2 мин - бойцу записывается неявка и он решением главного судьи снимается с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За грубое вмешательство представителя команды в работу судей, медицинского персонала или организаторов соревнований, предупре</w:t>
      </w:r>
      <w:r>
        <w:rPr>
          <w:rFonts w:ascii="Times New Roman" w:hAnsi="Times New Roman" w:cs="Times New Roman"/>
          <w:sz w:val="28"/>
          <w:szCs w:val="28"/>
        </w:rPr>
        <w:t>ждение может быть объявлено бойцу и присуждению 2-х баллов сопернику; 1</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Оценка действий бойцов, приводящих к травме в ходе боя: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Участник, по чьей вине нанесена травма, выводящая противника из участия в поединке, снимается </w:t>
      </w:r>
      <w:r>
        <w:rPr>
          <w:rFonts w:ascii="Times New Roman" w:hAnsi="Times New Roman" w:cs="Times New Roman"/>
          <w:sz w:val="28"/>
          <w:szCs w:val="28"/>
        </w:rPr>
        <w:t>с соревнований (решением главног</w:t>
      </w:r>
      <w:r>
        <w:rPr>
          <w:rFonts w:ascii="Times New Roman" w:hAnsi="Times New Roman" w:cs="Times New Roman"/>
          <w:sz w:val="28"/>
          <w:szCs w:val="28"/>
        </w:rPr>
        <w:t xml:space="preserve">о судьи), при этом </w:t>
      </w:r>
      <w:r>
        <w:rPr>
          <w:rFonts w:ascii="Times New Roman" w:hAnsi="Times New Roman" w:cs="Times New Roman"/>
          <w:sz w:val="28"/>
          <w:szCs w:val="28"/>
        </w:rPr>
        <w:t xml:space="preserve">противнику присуждается чистая победа; </w:t>
      </w:r>
    </w:p>
    <w:p w:rsidR="006A574F" w:rsidRDefault="00191AF0">
      <w:pPr>
        <w:numPr>
          <w:ilvl w:val="2"/>
          <w:numId w:val="1"/>
        </w:numPr>
        <w:spacing w:after="0" w:line="360" w:lineRule="auto"/>
        <w:ind w:left="0"/>
        <w:jc w:val="both"/>
      </w:pPr>
      <w:r>
        <w:rPr>
          <w:rFonts w:ascii="Times New Roman" w:hAnsi="Times New Roman" w:cs="Times New Roman"/>
          <w:sz w:val="28"/>
          <w:szCs w:val="28"/>
        </w:rPr>
        <w:t>Участнику, получившему травму, выводящую его из участия в поединке, не по вине противника, засчитывается поражение, а его сопернику объявляется чистая победа.</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Процедура подачи протеста  </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Пи</w:t>
      </w:r>
      <w:r>
        <w:rPr>
          <w:rFonts w:ascii="Times New Roman" w:hAnsi="Times New Roman" w:cs="Times New Roman"/>
          <w:sz w:val="28"/>
          <w:szCs w:val="28"/>
        </w:rPr>
        <w:t xml:space="preserve">сьменное заявление может быть подано в связи с грубым нарушением </w:t>
      </w:r>
      <w:r>
        <w:rPr>
          <w:rFonts w:ascii="Times New Roman" w:hAnsi="Times New Roman" w:cs="Times New Roman"/>
          <w:sz w:val="28"/>
          <w:szCs w:val="28"/>
        </w:rPr>
        <w:t>Правил или наличием неординарной ситуации.</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Заявление подается представителем </w:t>
      </w:r>
      <w:r>
        <w:rPr>
          <w:rFonts w:ascii="Times New Roman" w:hAnsi="Times New Roman" w:cs="Times New Roman"/>
          <w:sz w:val="28"/>
          <w:szCs w:val="28"/>
        </w:rPr>
        <w:t xml:space="preserve">команды главному судье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Заявление по результату боя должно быть подано не позднее чем через 10 мин</w:t>
      </w:r>
      <w:r>
        <w:rPr>
          <w:rFonts w:ascii="Times New Roman" w:hAnsi="Times New Roman" w:cs="Times New Roman"/>
          <w:sz w:val="28"/>
          <w:szCs w:val="28"/>
        </w:rPr>
        <w:t xml:space="preserve"> после его окончания, причем о своем намерении подать письменное заявление представитель обязан предупредить руководителя ковра сразу же по окончании боя.  </w:t>
      </w:r>
    </w:p>
    <w:p w:rsidR="006A574F" w:rsidRDefault="00191AF0">
      <w:pPr>
        <w:numPr>
          <w:ilvl w:val="1"/>
          <w:numId w:val="1"/>
        </w:numPr>
        <w:spacing w:after="0" w:line="360" w:lineRule="auto"/>
        <w:ind w:left="0"/>
        <w:jc w:val="both"/>
      </w:pPr>
      <w:r>
        <w:rPr>
          <w:rFonts w:ascii="Times New Roman" w:hAnsi="Times New Roman" w:cs="Times New Roman"/>
          <w:sz w:val="28"/>
          <w:szCs w:val="28"/>
        </w:rPr>
        <w:t>В заявлении формулируется причина его подачи с обязательной ссылкой на пункт Правил, который был на</w:t>
      </w:r>
      <w:r>
        <w:rPr>
          <w:rFonts w:ascii="Times New Roman" w:hAnsi="Times New Roman" w:cs="Times New Roman"/>
          <w:sz w:val="28"/>
          <w:szCs w:val="28"/>
        </w:rPr>
        <w:t xml:space="preserve">рушен.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Заявление рассматривается главным судьей с привлечением судей и лиц, </w:t>
      </w:r>
      <w:r>
        <w:rPr>
          <w:rFonts w:ascii="Times New Roman" w:hAnsi="Times New Roman" w:cs="Times New Roman"/>
          <w:sz w:val="28"/>
          <w:szCs w:val="28"/>
        </w:rPr>
        <w:t xml:space="preserve">допустивших изложенное в заявлении нарушение Правил.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Решение по заявлениям должно быть вынесено до начала боев следующего круга. </w:t>
      </w:r>
    </w:p>
    <w:p w:rsidR="006A574F" w:rsidRDefault="00191AF0">
      <w:pPr>
        <w:numPr>
          <w:ilvl w:val="1"/>
          <w:numId w:val="1"/>
        </w:numPr>
        <w:spacing w:after="0" w:line="360" w:lineRule="auto"/>
        <w:ind w:left="0"/>
        <w:jc w:val="both"/>
      </w:pPr>
      <w:r>
        <w:rPr>
          <w:rFonts w:ascii="Times New Roman" w:hAnsi="Times New Roman" w:cs="Times New Roman"/>
          <w:sz w:val="28"/>
          <w:szCs w:val="28"/>
        </w:rPr>
        <w:t>Если главный судья при рассмотрении заявлени</w:t>
      </w:r>
      <w:r>
        <w:rPr>
          <w:rFonts w:ascii="Times New Roman" w:hAnsi="Times New Roman" w:cs="Times New Roman"/>
          <w:sz w:val="28"/>
          <w:szCs w:val="28"/>
        </w:rPr>
        <w:t xml:space="preserve">я посчитает необходимым, возможен просмотр видеозаписи изложенной в заявлении ситуации судьями совместно с представителями заинтересованных сторон, но без права их участия в обсуждении заявления. </w:t>
      </w:r>
    </w:p>
    <w:p w:rsidR="006A574F" w:rsidRDefault="00191AF0">
      <w:pPr>
        <w:numPr>
          <w:ilvl w:val="1"/>
          <w:numId w:val="1"/>
        </w:numPr>
        <w:spacing w:after="0" w:line="360" w:lineRule="auto"/>
        <w:ind w:left="0"/>
        <w:jc w:val="both"/>
      </w:pPr>
      <w:r>
        <w:rPr>
          <w:rFonts w:ascii="Times New Roman" w:hAnsi="Times New Roman" w:cs="Times New Roman"/>
          <w:sz w:val="28"/>
          <w:szCs w:val="28"/>
        </w:rPr>
        <w:t>Главный судья принимает окончательное решение и ставит в из</w:t>
      </w:r>
      <w:r>
        <w:rPr>
          <w:rFonts w:ascii="Times New Roman" w:hAnsi="Times New Roman" w:cs="Times New Roman"/>
          <w:sz w:val="28"/>
          <w:szCs w:val="28"/>
        </w:rPr>
        <w:t xml:space="preserve">вестность об этом заинтересованные стороны.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Судейская коллегия </w:t>
      </w:r>
    </w:p>
    <w:p w:rsidR="006A574F" w:rsidRDefault="00191AF0">
      <w:pPr>
        <w:numPr>
          <w:ilvl w:val="1"/>
          <w:numId w:val="1"/>
        </w:numPr>
        <w:spacing w:after="0" w:line="360" w:lineRule="auto"/>
        <w:ind w:left="0"/>
        <w:jc w:val="both"/>
      </w:pPr>
      <w:r>
        <w:rPr>
          <w:rFonts w:ascii="Times New Roman" w:hAnsi="Times New Roman" w:cs="Times New Roman"/>
          <w:sz w:val="28"/>
          <w:szCs w:val="28"/>
        </w:rPr>
        <w:t>Судейская коллегия состоит - главный судья, заместители главного судьи, руководитель ковра, главный секретарь и его заместитель, секундометрист,</w:t>
      </w:r>
      <w:r>
        <w:rPr>
          <w:rFonts w:ascii="Times New Roman" w:hAnsi="Times New Roman" w:cs="Times New Roman"/>
          <w:sz w:val="28"/>
          <w:szCs w:val="28"/>
        </w:rPr>
        <w:t xml:space="preserve"> судья на ковре, врач, судья у табло. </w:t>
      </w:r>
    </w:p>
    <w:p w:rsidR="006A574F" w:rsidRDefault="00191AF0">
      <w:pPr>
        <w:numPr>
          <w:ilvl w:val="1"/>
          <w:numId w:val="1"/>
        </w:numPr>
        <w:spacing w:after="0" w:line="360" w:lineRule="auto"/>
        <w:ind w:left="0"/>
        <w:jc w:val="both"/>
      </w:pPr>
      <w:r>
        <w:rPr>
          <w:rFonts w:ascii="Times New Roman" w:hAnsi="Times New Roman" w:cs="Times New Roman"/>
          <w:sz w:val="28"/>
          <w:szCs w:val="28"/>
        </w:rPr>
        <w:t>Су</w:t>
      </w:r>
      <w:r>
        <w:rPr>
          <w:rFonts w:ascii="Times New Roman" w:hAnsi="Times New Roman" w:cs="Times New Roman"/>
          <w:sz w:val="28"/>
          <w:szCs w:val="28"/>
        </w:rPr>
        <w:t>дьи на ковре должны иметь форму чёрные брюки, белую футболку поло с разноцветными рукавами (правый рукав – красный, левый</w:t>
      </w:r>
      <w:r>
        <w:rPr>
          <w:rFonts w:ascii="Times New Roman" w:hAnsi="Times New Roman" w:cs="Times New Roman"/>
          <w:sz w:val="28"/>
          <w:szCs w:val="28"/>
        </w:rPr>
        <w:t xml:space="preserve"> - синий),</w:t>
      </w:r>
      <w:r>
        <w:rPr>
          <w:rFonts w:ascii="Times New Roman" w:hAnsi="Times New Roman" w:cs="Times New Roman"/>
          <w:sz w:val="28"/>
          <w:szCs w:val="28"/>
        </w:rPr>
        <w:t xml:space="preserve"> красного и синего нарукавников шириной 15 сантиметров, спортивную обувь. </w:t>
      </w:r>
    </w:p>
    <w:p w:rsidR="006A574F" w:rsidRDefault="00191AF0">
      <w:pPr>
        <w:numPr>
          <w:ilvl w:val="1"/>
          <w:numId w:val="1"/>
        </w:numPr>
        <w:spacing w:after="0" w:line="360" w:lineRule="auto"/>
        <w:ind w:left="0"/>
        <w:jc w:val="both"/>
      </w:pPr>
      <w:r>
        <w:rPr>
          <w:rFonts w:ascii="Times New Roman" w:hAnsi="Times New Roman" w:cs="Times New Roman"/>
          <w:sz w:val="28"/>
          <w:szCs w:val="28"/>
        </w:rPr>
        <w:t>На груди слева - логотип лиги, на спине аббреви</w:t>
      </w:r>
      <w:r>
        <w:rPr>
          <w:rFonts w:ascii="Times New Roman" w:hAnsi="Times New Roman" w:cs="Times New Roman"/>
          <w:sz w:val="28"/>
          <w:szCs w:val="28"/>
        </w:rPr>
        <w:t xml:space="preserve">атура IFL-MMA.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Главный судья соревнований, заместитель главного судьи </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 xml:space="preserve">Главный судья руководит соревнованиями и отвечает за их проведение в      соответствии с настоящими Правилами и Положением.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Главный судья обязан проверить готовность помещения, оборудования, инвентаря, </w:t>
      </w:r>
      <w:r>
        <w:rPr>
          <w:rFonts w:ascii="Times New Roman" w:hAnsi="Times New Roman" w:cs="Times New Roman"/>
          <w:sz w:val="28"/>
          <w:szCs w:val="28"/>
        </w:rPr>
        <w:t xml:space="preserve">соответствие их требованиям настоящих Правил, а также убедиться в наличии необходимой документации для проведения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Главный судья должен назначить судей на взвешива</w:t>
      </w:r>
      <w:r>
        <w:rPr>
          <w:rFonts w:ascii="Times New Roman" w:hAnsi="Times New Roman" w:cs="Times New Roman"/>
          <w:sz w:val="28"/>
          <w:szCs w:val="28"/>
        </w:rPr>
        <w:t xml:space="preserve">ние, мандатную комиссию, утвердить результаты жеребьевки и график хода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Главный судья проводит заседания судейской коллегии с участием </w:t>
      </w:r>
      <w:r>
        <w:rPr>
          <w:rFonts w:ascii="Times New Roman" w:hAnsi="Times New Roman" w:cs="Times New Roman"/>
          <w:sz w:val="28"/>
          <w:szCs w:val="28"/>
        </w:rPr>
        <w:t xml:space="preserve">представителей команд перед началом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Главный судья имеет право отложить соревнования, ес</w:t>
      </w:r>
      <w:r>
        <w:rPr>
          <w:rFonts w:ascii="Times New Roman" w:hAnsi="Times New Roman" w:cs="Times New Roman"/>
          <w:sz w:val="28"/>
          <w:szCs w:val="28"/>
        </w:rPr>
        <w:t xml:space="preserve">ли к их началу место проведения, оборудование или инвентарь окажутся несоответствующими Правилам, прервать бой и даже прекратить соревнования, если неблагоприятные условия мешают их качественному проведению. </w:t>
      </w:r>
    </w:p>
    <w:p w:rsidR="006A574F" w:rsidRDefault="00191AF0">
      <w:pPr>
        <w:numPr>
          <w:ilvl w:val="1"/>
          <w:numId w:val="1"/>
        </w:numPr>
        <w:spacing w:after="0" w:line="360" w:lineRule="auto"/>
        <w:ind w:left="0"/>
        <w:jc w:val="both"/>
      </w:pPr>
      <w:r>
        <w:rPr>
          <w:rFonts w:ascii="Times New Roman" w:hAnsi="Times New Roman" w:cs="Times New Roman"/>
          <w:sz w:val="28"/>
          <w:szCs w:val="28"/>
        </w:rPr>
        <w:t>Главный судья имеет право уменьшить время прове</w:t>
      </w:r>
      <w:r>
        <w:rPr>
          <w:rFonts w:ascii="Times New Roman" w:hAnsi="Times New Roman" w:cs="Times New Roman"/>
          <w:sz w:val="28"/>
          <w:szCs w:val="28"/>
        </w:rPr>
        <w:t xml:space="preserve">дения поединков в случае возникновения непреодолимых обстоятельств.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Главный судья имеет право увеличить время проведения поединков в случае, </w:t>
      </w:r>
      <w:r>
        <w:rPr>
          <w:rFonts w:ascii="Times New Roman" w:hAnsi="Times New Roman" w:cs="Times New Roman"/>
          <w:sz w:val="28"/>
          <w:szCs w:val="28"/>
        </w:rPr>
        <w:t>когда участник</w:t>
      </w:r>
      <w:r w:rsidR="009B7E33">
        <w:rPr>
          <w:rFonts w:ascii="Times New Roman" w:hAnsi="Times New Roman" w:cs="Times New Roman"/>
          <w:sz w:val="28"/>
          <w:szCs w:val="28"/>
        </w:rPr>
        <w:t>,</w:t>
      </w:r>
      <w:r>
        <w:rPr>
          <w:rFonts w:ascii="Times New Roman" w:hAnsi="Times New Roman" w:cs="Times New Roman"/>
          <w:sz w:val="28"/>
          <w:szCs w:val="28"/>
        </w:rPr>
        <w:t xml:space="preserve"> выигрывая по баллам явно уклоняется от ведения боя. </w:t>
      </w:r>
    </w:p>
    <w:p w:rsidR="006A574F" w:rsidRDefault="00191AF0">
      <w:pPr>
        <w:numPr>
          <w:ilvl w:val="1"/>
          <w:numId w:val="1"/>
        </w:numPr>
        <w:spacing w:after="0" w:line="360" w:lineRule="auto"/>
        <w:ind w:left="0"/>
        <w:jc w:val="both"/>
      </w:pPr>
      <w:r>
        <w:rPr>
          <w:rFonts w:ascii="Times New Roman" w:hAnsi="Times New Roman" w:cs="Times New Roman"/>
          <w:sz w:val="28"/>
          <w:szCs w:val="28"/>
        </w:rPr>
        <w:t>Заместитель главного судьи назначается главны</w:t>
      </w:r>
      <w:r>
        <w:rPr>
          <w:rFonts w:ascii="Times New Roman" w:hAnsi="Times New Roman" w:cs="Times New Roman"/>
          <w:sz w:val="28"/>
          <w:szCs w:val="28"/>
        </w:rPr>
        <w:t>м судьей из числа   руководителей ковра, подчиняется главному судье, вместе с ним руководит     соревнованиями и несет ответственность за их проведение в пределах своей   компетенции. В отсутствие главного судьи (или по его поручению) выполняет его функции</w:t>
      </w:r>
      <w:r>
        <w:rPr>
          <w:rFonts w:ascii="Times New Roman" w:hAnsi="Times New Roman" w:cs="Times New Roman"/>
          <w:sz w:val="28"/>
          <w:szCs w:val="28"/>
        </w:rPr>
        <w:t>. При необходимости заместитель главного судьи подменяет руководителей ковров.</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Главный секретарь, заместитель главного секретаря </w:t>
      </w:r>
    </w:p>
    <w:p w:rsidR="006A574F" w:rsidRDefault="00191AF0">
      <w:pPr>
        <w:numPr>
          <w:ilvl w:val="1"/>
          <w:numId w:val="1"/>
        </w:numPr>
        <w:spacing w:after="0" w:line="360" w:lineRule="auto"/>
        <w:ind w:left="0"/>
        <w:jc w:val="both"/>
      </w:pPr>
      <w:r>
        <w:rPr>
          <w:rFonts w:ascii="Times New Roman" w:hAnsi="Times New Roman" w:cs="Times New Roman"/>
          <w:sz w:val="28"/>
          <w:szCs w:val="28"/>
        </w:rPr>
        <w:t>Главный секретарь руководит работой секретариата, который обеспечивает подготовку и оформление всей документации соревнований</w:t>
      </w:r>
      <w:r>
        <w:rPr>
          <w:rFonts w:ascii="Times New Roman" w:hAnsi="Times New Roman" w:cs="Times New Roman"/>
          <w:sz w:val="28"/>
          <w:szCs w:val="28"/>
        </w:rPr>
        <w:t xml:space="preserve">. </w:t>
      </w:r>
    </w:p>
    <w:p w:rsidR="006A574F" w:rsidRDefault="00191AF0">
      <w:pPr>
        <w:numPr>
          <w:ilvl w:val="1"/>
          <w:numId w:val="1"/>
        </w:numPr>
        <w:spacing w:after="0" w:line="360" w:lineRule="auto"/>
        <w:ind w:left="0"/>
        <w:jc w:val="both"/>
      </w:pPr>
      <w:r>
        <w:rPr>
          <w:rFonts w:ascii="Times New Roman" w:hAnsi="Times New Roman" w:cs="Times New Roman"/>
          <w:color w:val="000000" w:themeColor="text1"/>
          <w:sz w:val="28"/>
          <w:szCs w:val="28"/>
        </w:rPr>
        <w:lastRenderedPageBreak/>
        <w:t>Главный секретарь (заместитель главного секретаря) регистрирует ход боя. Он находится за судейским столом рядом с руководителем ковра и последовательно записывает в протокол поединка оценки технических действий, замечания и предупреждения, которые по хо</w:t>
      </w:r>
      <w:r>
        <w:rPr>
          <w:rFonts w:ascii="Times New Roman" w:hAnsi="Times New Roman" w:cs="Times New Roman"/>
          <w:color w:val="000000" w:themeColor="text1"/>
          <w:sz w:val="28"/>
          <w:szCs w:val="28"/>
        </w:rPr>
        <w:t xml:space="preserve">ду боя объявляет руководитель ковра.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Главный секретарь входит в мандатную комиссию </w:t>
      </w:r>
      <w:r>
        <w:rPr>
          <w:rFonts w:ascii="Times New Roman" w:hAnsi="Times New Roman" w:cs="Times New Roman"/>
          <w:sz w:val="28"/>
          <w:szCs w:val="28"/>
        </w:rPr>
        <w:t xml:space="preserve">на взвешивании, участвует в проведении жеребьевок, составляет график хода соревнований, ведет протоколы соревнований, оформляет результаты соревнований и представляет </w:t>
      </w:r>
      <w:r>
        <w:rPr>
          <w:rFonts w:ascii="Times New Roman" w:hAnsi="Times New Roman" w:cs="Times New Roman"/>
          <w:sz w:val="28"/>
          <w:szCs w:val="28"/>
        </w:rPr>
        <w:t>их</w:t>
      </w:r>
      <w:r>
        <w:rPr>
          <w:rFonts w:ascii="Times New Roman" w:hAnsi="Times New Roman" w:cs="Times New Roman"/>
          <w:sz w:val="28"/>
          <w:szCs w:val="28"/>
        </w:rPr>
        <w:t xml:space="preserve"> главному судье на утверждение.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Заместитель главного секретаря назначается главным секретарем из числа </w:t>
      </w:r>
      <w:r>
        <w:rPr>
          <w:rFonts w:ascii="Times New Roman" w:hAnsi="Times New Roman" w:cs="Times New Roman"/>
          <w:sz w:val="28"/>
          <w:szCs w:val="28"/>
        </w:rPr>
        <w:t xml:space="preserve">секретарей.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По поручению главного секретаря или в его отсутствие функции главного   секретаря выполняет его заместитель.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Руководитель ковра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Руководитель ковра во время боя располагается за судейским столом ковра. Рядом с ним располагаются судья-секундометрист, технический секретарь, судья - оператор табло.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Руководитель ковра контролирует работу судейско-вспомогательного  </w:t>
      </w:r>
      <w:r>
        <w:rPr>
          <w:rFonts w:ascii="Times New Roman" w:hAnsi="Times New Roman" w:cs="Times New Roman"/>
          <w:sz w:val="28"/>
          <w:szCs w:val="28"/>
        </w:rPr>
        <w:t xml:space="preserve">    персонала, соответствие данных на табло и в протоколе хода поединка, дает      оценку действий бойцов и объявляет окончательное решение.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Рефери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Рефери, находясь на ковре, руководит ходом боя, используя </w:t>
      </w:r>
      <w:r>
        <w:rPr>
          <w:rFonts w:ascii="Times New Roman" w:hAnsi="Times New Roman" w:cs="Times New Roman"/>
          <w:sz w:val="28"/>
          <w:szCs w:val="28"/>
        </w:rPr>
        <w:t>установленные жесты. Следит за соблюдением пра</w:t>
      </w:r>
      <w:r>
        <w:rPr>
          <w:rFonts w:ascii="Times New Roman" w:hAnsi="Times New Roman" w:cs="Times New Roman"/>
          <w:sz w:val="28"/>
          <w:szCs w:val="28"/>
        </w:rPr>
        <w:t xml:space="preserve">вил ведения боя и в своих действиях исходит из интересов сохранения здоровья бойцов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Рефери дает команду на начало боя и его остановку.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Перемещаясь по ковру, контролирует действия бойцов, своевременно реагируя на </w:t>
      </w:r>
      <w:r>
        <w:rPr>
          <w:rFonts w:ascii="Times New Roman" w:hAnsi="Times New Roman" w:cs="Times New Roman"/>
          <w:sz w:val="28"/>
          <w:szCs w:val="28"/>
        </w:rPr>
        <w:t>команды руководителя ковра.</w:t>
      </w:r>
    </w:p>
    <w:p w:rsidR="006A574F" w:rsidRDefault="00191AF0">
      <w:pPr>
        <w:numPr>
          <w:ilvl w:val="1"/>
          <w:numId w:val="1"/>
        </w:numPr>
        <w:spacing w:after="0" w:line="360" w:lineRule="auto"/>
        <w:ind w:left="0"/>
        <w:jc w:val="both"/>
      </w:pPr>
      <w:r>
        <w:rPr>
          <w:rFonts w:ascii="Times New Roman" w:hAnsi="Times New Roman" w:cs="Times New Roman"/>
          <w:sz w:val="28"/>
          <w:szCs w:val="28"/>
        </w:rPr>
        <w:t>Самостоятельн</w:t>
      </w:r>
      <w:r>
        <w:rPr>
          <w:rFonts w:ascii="Times New Roman" w:hAnsi="Times New Roman" w:cs="Times New Roman"/>
          <w:sz w:val="28"/>
          <w:szCs w:val="28"/>
        </w:rPr>
        <w:t xml:space="preserve">о оценивает ситуации, приемы и действия бойцов, участвует в объявлении результата боя, прекращает счёт при тяжёлом нокауте с потерей сознания и вызывает на ковёр врача. </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Рефери  прерывает и останавливает бой, если  боец оказался в нокдауне,  по сигналу сда</w:t>
      </w:r>
      <w:r>
        <w:rPr>
          <w:rFonts w:ascii="Times New Roman" w:hAnsi="Times New Roman" w:cs="Times New Roman"/>
          <w:sz w:val="28"/>
          <w:szCs w:val="28"/>
        </w:rPr>
        <w:t xml:space="preserve">чи бойца, захваченного на болевой (удушающий) приём, при </w:t>
      </w:r>
      <w:r>
        <w:rPr>
          <w:rFonts w:ascii="Times New Roman" w:hAnsi="Times New Roman" w:cs="Times New Roman"/>
          <w:color w:val="000000" w:themeColor="text1"/>
          <w:sz w:val="28"/>
          <w:szCs w:val="28"/>
        </w:rPr>
        <w:t>возникновении</w:t>
      </w:r>
      <w:r>
        <w:rPr>
          <w:rFonts w:ascii="Times New Roman" w:hAnsi="Times New Roman" w:cs="Times New Roman"/>
          <w:color w:val="FF0000"/>
          <w:sz w:val="28"/>
          <w:szCs w:val="28"/>
        </w:rPr>
        <w:t xml:space="preserve"> </w:t>
      </w:r>
      <w:r>
        <w:rPr>
          <w:rFonts w:ascii="Times New Roman" w:hAnsi="Times New Roman" w:cs="Times New Roman"/>
          <w:sz w:val="28"/>
          <w:szCs w:val="28"/>
        </w:rPr>
        <w:t>травмоопасной  ситуации,  при подаче представителем сигнала о признании своего бойца проигравшим в виду «отказа от продолжения боя», бойцы оказались за зоной безопасности ковра, бой неэ</w:t>
      </w:r>
      <w:r>
        <w:rPr>
          <w:rFonts w:ascii="Times New Roman" w:hAnsi="Times New Roman" w:cs="Times New Roman"/>
          <w:sz w:val="28"/>
          <w:szCs w:val="28"/>
        </w:rPr>
        <w:t xml:space="preserve">ффективен,  бойцу необходимо оказать медицинскую помощь или устранить непорядок в экипировке,  бойцу следует объявить очередное наказание за нарушение  правил.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Судья-секундометрист при табло </w:t>
      </w:r>
    </w:p>
    <w:p w:rsidR="006A574F" w:rsidRDefault="00191AF0">
      <w:pPr>
        <w:numPr>
          <w:ilvl w:val="1"/>
          <w:numId w:val="1"/>
        </w:numPr>
        <w:spacing w:after="0" w:line="360" w:lineRule="auto"/>
        <w:ind w:left="0"/>
        <w:jc w:val="both"/>
      </w:pPr>
      <w:r>
        <w:rPr>
          <w:rFonts w:ascii="Times New Roman" w:hAnsi="Times New Roman" w:cs="Times New Roman"/>
          <w:sz w:val="28"/>
          <w:szCs w:val="28"/>
        </w:rPr>
        <w:t>Судья-секундометрист находится за столом руководителя ковра, и</w:t>
      </w:r>
      <w:r>
        <w:rPr>
          <w:rFonts w:ascii="Times New Roman" w:hAnsi="Times New Roman" w:cs="Times New Roman"/>
          <w:sz w:val="28"/>
          <w:szCs w:val="28"/>
        </w:rPr>
        <w:t>меет в своем распоряжени</w:t>
      </w:r>
      <w:r>
        <w:rPr>
          <w:rFonts w:ascii="Times New Roman" w:hAnsi="Times New Roman" w:cs="Times New Roman"/>
          <w:sz w:val="28"/>
          <w:szCs w:val="28"/>
        </w:rPr>
        <w:t>и</w:t>
      </w:r>
      <w:r>
        <w:rPr>
          <w:rFonts w:ascii="Times New Roman" w:hAnsi="Times New Roman" w:cs="Times New Roman"/>
          <w:sz w:val="28"/>
          <w:szCs w:val="28"/>
        </w:rPr>
        <w:t xml:space="preserve"> основной и дополнительный секундомеры, ведёт отсчёт чистого и технического времени поединка.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Судья-секундометрист с помощью основного и дополнительного секундомеров фиксирует </w:t>
      </w:r>
      <w:r>
        <w:rPr>
          <w:rFonts w:ascii="Times New Roman" w:hAnsi="Times New Roman" w:cs="Times New Roman"/>
          <w:sz w:val="28"/>
          <w:szCs w:val="28"/>
        </w:rPr>
        <w:t>опоздание с выходом бойца на ковер и</w:t>
      </w:r>
      <w:r>
        <w:rPr>
          <w:rFonts w:ascii="Times New Roman" w:hAnsi="Times New Roman" w:cs="Times New Roman"/>
          <w:sz w:val="28"/>
          <w:szCs w:val="28"/>
        </w:rPr>
        <w:t xml:space="preserve"> после повторно</w:t>
      </w:r>
      <w:r>
        <w:rPr>
          <w:rFonts w:ascii="Times New Roman" w:hAnsi="Times New Roman" w:cs="Times New Roman"/>
          <w:sz w:val="28"/>
          <w:szCs w:val="28"/>
        </w:rPr>
        <w:t xml:space="preserve">го вызова </w:t>
      </w:r>
      <w:r>
        <w:rPr>
          <w:rFonts w:ascii="Times New Roman" w:hAnsi="Times New Roman" w:cs="Times New Roman"/>
          <w:sz w:val="28"/>
          <w:szCs w:val="28"/>
        </w:rPr>
        <w:t xml:space="preserve">объявляет время опоздания, чистое время боя.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Технический секретарь </w:t>
      </w:r>
      <w:r>
        <w:rPr>
          <w:rFonts w:ascii="Times New Roman" w:hAnsi="Times New Roman" w:cs="Times New Roman"/>
          <w:sz w:val="28"/>
          <w:szCs w:val="28"/>
        </w:rPr>
        <w:t xml:space="preserve">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Оценки приемов, а также замечания и предупреждения в порядке их получения бойцами </w:t>
      </w:r>
      <w:r>
        <w:rPr>
          <w:rFonts w:ascii="Times New Roman" w:hAnsi="Times New Roman" w:cs="Times New Roman"/>
          <w:sz w:val="28"/>
          <w:szCs w:val="28"/>
        </w:rPr>
        <w:t>заносятся в протокол условными обозначениями:</w:t>
      </w:r>
    </w:p>
    <w:p w:rsidR="006A574F" w:rsidRDefault="00191AF0">
      <w:pPr>
        <w:numPr>
          <w:ilvl w:val="2"/>
          <w:numId w:val="1"/>
        </w:numPr>
        <w:spacing w:after="0" w:line="360" w:lineRule="auto"/>
        <w:ind w:left="0"/>
        <w:jc w:val="both"/>
      </w:pPr>
      <w:r>
        <w:rPr>
          <w:rFonts w:ascii="Times New Roman" w:hAnsi="Times New Roman" w:cs="Times New Roman"/>
          <w:sz w:val="28"/>
          <w:szCs w:val="28"/>
        </w:rPr>
        <w:t>Чистая победа – ЧП</w:t>
      </w:r>
      <w:r>
        <w:rPr>
          <w:rFonts w:ascii="Times New Roman" w:hAnsi="Times New Roman" w:cs="Times New Roman"/>
          <w:sz w:val="28"/>
          <w:szCs w:val="28"/>
        </w:rPr>
        <w:t xml:space="preserve"> </w:t>
      </w:r>
    </w:p>
    <w:p w:rsidR="006A574F" w:rsidRDefault="00191AF0">
      <w:pPr>
        <w:numPr>
          <w:ilvl w:val="2"/>
          <w:numId w:val="1"/>
        </w:numPr>
        <w:spacing w:after="0" w:line="360" w:lineRule="auto"/>
        <w:ind w:left="0"/>
        <w:jc w:val="both"/>
      </w:pPr>
      <w:r>
        <w:rPr>
          <w:rFonts w:ascii="Times New Roman" w:hAnsi="Times New Roman" w:cs="Times New Roman"/>
          <w:sz w:val="28"/>
          <w:szCs w:val="28"/>
        </w:rPr>
        <w:t>Явное преимущество – ЯП</w:t>
      </w:r>
      <w:r>
        <w:rPr>
          <w:rFonts w:ascii="Times New Roman" w:hAnsi="Times New Roman" w:cs="Times New Roman"/>
          <w:sz w:val="28"/>
          <w:szCs w:val="28"/>
        </w:rPr>
        <w:t xml:space="preserve"> </w:t>
      </w:r>
    </w:p>
    <w:p w:rsidR="006A574F" w:rsidRDefault="00191AF0">
      <w:pPr>
        <w:numPr>
          <w:ilvl w:val="2"/>
          <w:numId w:val="1"/>
        </w:numPr>
        <w:spacing w:after="0" w:line="360" w:lineRule="auto"/>
        <w:ind w:left="0"/>
        <w:jc w:val="both"/>
      </w:pPr>
      <w:r>
        <w:rPr>
          <w:rFonts w:ascii="Times New Roman" w:hAnsi="Times New Roman" w:cs="Times New Roman"/>
          <w:sz w:val="28"/>
          <w:szCs w:val="28"/>
        </w:rPr>
        <w:t>Болевой приём – БП</w:t>
      </w:r>
      <w:r>
        <w:rPr>
          <w:rFonts w:ascii="Times New Roman" w:hAnsi="Times New Roman" w:cs="Times New Roman"/>
          <w:sz w:val="28"/>
          <w:szCs w:val="28"/>
        </w:rPr>
        <w:t xml:space="preserve">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Удушающий приём – УД </w:t>
      </w:r>
    </w:p>
    <w:p w:rsidR="006A574F" w:rsidRDefault="00191AF0">
      <w:pPr>
        <w:numPr>
          <w:ilvl w:val="1"/>
          <w:numId w:val="1"/>
        </w:numPr>
        <w:spacing w:after="0" w:line="360" w:lineRule="auto"/>
        <w:ind w:left="0"/>
        <w:jc w:val="both"/>
      </w:pPr>
      <w:r>
        <w:rPr>
          <w:rFonts w:ascii="Times New Roman" w:hAnsi="Times New Roman" w:cs="Times New Roman"/>
          <w:sz w:val="28"/>
          <w:szCs w:val="28"/>
        </w:rPr>
        <w:t>При невыходе бойца на бой против его фамилии записывается "н/я" (неявка) либо "</w:t>
      </w:r>
      <w:proofErr w:type="spellStart"/>
      <w:proofErr w:type="gramStart"/>
      <w:r>
        <w:rPr>
          <w:rFonts w:ascii="Times New Roman" w:hAnsi="Times New Roman" w:cs="Times New Roman"/>
          <w:sz w:val="28"/>
          <w:szCs w:val="28"/>
        </w:rPr>
        <w:t>сн.вр</w:t>
      </w:r>
      <w:proofErr w:type="spellEnd"/>
      <w:proofErr w:type="gramEnd"/>
      <w:r>
        <w:rPr>
          <w:rFonts w:ascii="Times New Roman" w:hAnsi="Times New Roman" w:cs="Times New Roman"/>
          <w:sz w:val="28"/>
          <w:szCs w:val="28"/>
        </w:rPr>
        <w:t>" (снят врачом), а его противнику присуждается победа.</w:t>
      </w:r>
    </w:p>
    <w:p w:rsidR="006A574F" w:rsidRDefault="00191AF0">
      <w:pPr>
        <w:numPr>
          <w:ilvl w:val="1"/>
          <w:numId w:val="1"/>
        </w:numPr>
        <w:spacing w:after="0" w:line="360" w:lineRule="auto"/>
        <w:ind w:left="0"/>
        <w:jc w:val="both"/>
      </w:pPr>
      <w:r>
        <w:rPr>
          <w:rFonts w:ascii="Times New Roman" w:hAnsi="Times New Roman" w:cs="Times New Roman"/>
          <w:sz w:val="28"/>
          <w:szCs w:val="28"/>
        </w:rPr>
        <w:t>При досрочном окончании боя его чистое вре</w:t>
      </w:r>
      <w:r>
        <w:rPr>
          <w:rFonts w:ascii="Times New Roman" w:hAnsi="Times New Roman" w:cs="Times New Roman"/>
          <w:sz w:val="28"/>
          <w:szCs w:val="28"/>
        </w:rPr>
        <w:t xml:space="preserve">мя фиксируется в протоколе поединка.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По окончании боя технический секретарь проставляет в протоколе общую </w:t>
      </w:r>
      <w:r>
        <w:rPr>
          <w:rFonts w:ascii="Times New Roman" w:hAnsi="Times New Roman" w:cs="Times New Roman"/>
          <w:sz w:val="28"/>
          <w:szCs w:val="28"/>
        </w:rPr>
        <w:t xml:space="preserve">сумму баллов, набранных каждым из бойцов за время боя, и его продолжительность, </w:t>
      </w:r>
      <w:r>
        <w:rPr>
          <w:rFonts w:ascii="Times New Roman" w:hAnsi="Times New Roman" w:cs="Times New Roman"/>
          <w:sz w:val="28"/>
          <w:szCs w:val="28"/>
        </w:rPr>
        <w:t>после чего передает протокол руководителю ковра для определения</w:t>
      </w:r>
      <w:r>
        <w:rPr>
          <w:rFonts w:ascii="Times New Roman" w:hAnsi="Times New Roman" w:cs="Times New Roman"/>
          <w:sz w:val="28"/>
          <w:szCs w:val="28"/>
        </w:rPr>
        <w:t xml:space="preserve"> и объявления результата боя. Этот результат секретарь </w:t>
      </w:r>
      <w:r>
        <w:rPr>
          <w:rFonts w:ascii="Times New Roman" w:hAnsi="Times New Roman" w:cs="Times New Roman"/>
          <w:sz w:val="28"/>
          <w:szCs w:val="28"/>
        </w:rPr>
        <w:lastRenderedPageBreak/>
        <w:t xml:space="preserve">записывает в протоколе. </w:t>
      </w:r>
      <w:r>
        <w:rPr>
          <w:rFonts w:ascii="Times New Roman" w:hAnsi="Times New Roman" w:cs="Times New Roman"/>
          <w:sz w:val="28"/>
          <w:szCs w:val="28"/>
        </w:rPr>
        <w:t xml:space="preserve">Фамилия победителя обводится, фамилия побежденного зачеркивается. Делать другие записи в протоколе запрещается.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Врач соревнований</w:t>
      </w:r>
      <w:r>
        <w:rPr>
          <w:rFonts w:ascii="Times New Roman" w:hAnsi="Times New Roman" w:cs="Times New Roman"/>
          <w:sz w:val="28"/>
          <w:szCs w:val="28"/>
        </w:rPr>
        <w:t xml:space="preserve">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Врач соревнований является заместителем </w:t>
      </w:r>
      <w:r>
        <w:rPr>
          <w:rFonts w:ascii="Times New Roman" w:hAnsi="Times New Roman" w:cs="Times New Roman"/>
          <w:sz w:val="28"/>
          <w:szCs w:val="28"/>
        </w:rPr>
        <w:t>г</w:t>
      </w:r>
      <w:r>
        <w:rPr>
          <w:rFonts w:ascii="Times New Roman" w:hAnsi="Times New Roman" w:cs="Times New Roman"/>
          <w:sz w:val="28"/>
          <w:szCs w:val="28"/>
        </w:rPr>
        <w:t xml:space="preserve">лавного судьи. </w:t>
      </w:r>
    </w:p>
    <w:p w:rsidR="006A574F" w:rsidRDefault="00191AF0">
      <w:pPr>
        <w:numPr>
          <w:ilvl w:val="1"/>
          <w:numId w:val="1"/>
        </w:numPr>
        <w:spacing w:after="0" w:line="360" w:lineRule="auto"/>
        <w:ind w:left="0"/>
        <w:jc w:val="both"/>
      </w:pPr>
      <w:r>
        <w:rPr>
          <w:rFonts w:ascii="Times New Roman" w:hAnsi="Times New Roman" w:cs="Times New Roman"/>
          <w:sz w:val="28"/>
          <w:szCs w:val="28"/>
        </w:rPr>
        <w:t>Следит за соблюдением санитарно-гигиенических требований в местах</w:t>
      </w:r>
      <w:r w:rsidR="009B7E33">
        <w:rPr>
          <w:rFonts w:ascii="Times New Roman" w:hAnsi="Times New Roman" w:cs="Times New Roman"/>
          <w:sz w:val="28"/>
          <w:szCs w:val="28"/>
        </w:rPr>
        <w:t xml:space="preserve"> </w:t>
      </w:r>
      <w:r>
        <w:rPr>
          <w:rFonts w:ascii="Times New Roman" w:hAnsi="Times New Roman" w:cs="Times New Roman"/>
          <w:sz w:val="28"/>
          <w:szCs w:val="28"/>
        </w:rPr>
        <w:t>проведения соревнований.</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Осуществляет медицинский контроль и наблюдение за участниками в процессе </w:t>
      </w:r>
      <w:r>
        <w:rPr>
          <w:rFonts w:ascii="Times New Roman" w:hAnsi="Times New Roman" w:cs="Times New Roman"/>
          <w:sz w:val="28"/>
          <w:szCs w:val="28"/>
        </w:rPr>
        <w:t>соревнований.</w:t>
      </w:r>
    </w:p>
    <w:p w:rsidR="006A574F" w:rsidRDefault="00191AF0">
      <w:pPr>
        <w:numPr>
          <w:ilvl w:val="1"/>
          <w:numId w:val="1"/>
        </w:numPr>
        <w:spacing w:after="0" w:line="360" w:lineRule="auto"/>
        <w:ind w:left="0"/>
        <w:jc w:val="both"/>
      </w:pPr>
      <w:r>
        <w:rPr>
          <w:rFonts w:ascii="Times New Roman" w:hAnsi="Times New Roman" w:cs="Times New Roman"/>
          <w:sz w:val="28"/>
          <w:szCs w:val="28"/>
        </w:rPr>
        <w:t>Непосредственно на ковре оказывает медицинскую помощь бо</w:t>
      </w:r>
      <w:r>
        <w:rPr>
          <w:rFonts w:ascii="Times New Roman" w:hAnsi="Times New Roman" w:cs="Times New Roman"/>
          <w:sz w:val="28"/>
          <w:szCs w:val="28"/>
        </w:rPr>
        <w:t>йцам, делает заключения о возможности продолжения ими боя, о чем немедленно сообщает</w:t>
      </w:r>
      <w:r>
        <w:rPr>
          <w:rFonts w:ascii="Times New Roman" w:hAnsi="Times New Roman" w:cs="Times New Roman"/>
          <w:sz w:val="28"/>
          <w:szCs w:val="28"/>
        </w:rPr>
        <w:t xml:space="preserve"> главному судье.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Принимает окончательное </w:t>
      </w:r>
      <w:r>
        <w:rPr>
          <w:rFonts w:ascii="Times New Roman" w:hAnsi="Times New Roman" w:cs="Times New Roman"/>
          <w:sz w:val="28"/>
          <w:szCs w:val="28"/>
        </w:rPr>
        <w:t xml:space="preserve">решение о возможности продолжения поединка.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Комендант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Комендант соревнований отвечает за своевременную подготовк</w:t>
      </w:r>
      <w:r>
        <w:rPr>
          <w:rFonts w:ascii="Times New Roman" w:hAnsi="Times New Roman" w:cs="Times New Roman"/>
          <w:sz w:val="28"/>
          <w:szCs w:val="28"/>
        </w:rPr>
        <w:t>у и художественное</w:t>
      </w:r>
      <w:r>
        <w:rPr>
          <w:rFonts w:ascii="Times New Roman" w:hAnsi="Times New Roman" w:cs="Times New Roman"/>
          <w:sz w:val="28"/>
          <w:szCs w:val="28"/>
        </w:rPr>
        <w:t xml:space="preserve"> оформление </w:t>
      </w:r>
      <w:r>
        <w:rPr>
          <w:rFonts w:ascii="Times New Roman" w:hAnsi="Times New Roman" w:cs="Times New Roman"/>
          <w:sz w:val="28"/>
          <w:szCs w:val="28"/>
        </w:rPr>
        <w:t xml:space="preserve">мест соревнований, безопасность, размещение     участников и зрителей, радиофикацию помещения, поддержание порядка во     время соревнований, а также обеспечивает все необходимые мероприятия по     указанию организаторов и </w:t>
      </w:r>
      <w:r>
        <w:rPr>
          <w:rFonts w:ascii="Times New Roman" w:hAnsi="Times New Roman" w:cs="Times New Roman"/>
          <w:sz w:val="28"/>
          <w:szCs w:val="28"/>
        </w:rPr>
        <w:t>главного судьи.</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Место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Соревнования проводятся на одном стандартном борцовском ковре.</w:t>
      </w:r>
    </w:p>
    <w:p w:rsidR="006A574F" w:rsidRDefault="00191AF0">
      <w:pPr>
        <w:numPr>
          <w:ilvl w:val="1"/>
          <w:numId w:val="1"/>
        </w:numPr>
        <w:spacing w:after="0" w:line="360" w:lineRule="auto"/>
        <w:ind w:left="0"/>
        <w:jc w:val="both"/>
      </w:pPr>
      <w:r>
        <w:rPr>
          <w:rFonts w:ascii="Times New Roman" w:hAnsi="Times New Roman" w:cs="Times New Roman"/>
          <w:sz w:val="28"/>
          <w:szCs w:val="28"/>
        </w:rPr>
        <w:t>Общая площадь ковра</w:t>
      </w:r>
      <w:r w:rsidR="009B7E33">
        <w:rPr>
          <w:rFonts w:ascii="Times New Roman" w:hAnsi="Times New Roman" w:cs="Times New Roman"/>
          <w:sz w:val="28"/>
          <w:szCs w:val="28"/>
        </w:rPr>
        <w:t>,</w:t>
      </w:r>
      <w:r>
        <w:rPr>
          <w:rFonts w:ascii="Times New Roman" w:hAnsi="Times New Roman" w:cs="Times New Roman"/>
          <w:sz w:val="28"/>
          <w:szCs w:val="28"/>
        </w:rPr>
        <w:t xml:space="preserve"> на котором проходит поединок, представляет собой круг диаметром 9 метров. Рабочая зона ковра </w:t>
      </w:r>
      <w:r>
        <w:rPr>
          <w:rFonts w:ascii="Times New Roman" w:hAnsi="Times New Roman" w:cs="Times New Roman"/>
          <w:sz w:val="28"/>
          <w:szCs w:val="28"/>
        </w:rPr>
        <w:t>представляет собой круг диаметром 7</w:t>
      </w:r>
      <w:r>
        <w:rPr>
          <w:rFonts w:ascii="Times New Roman" w:hAnsi="Times New Roman" w:cs="Times New Roman"/>
          <w:sz w:val="28"/>
          <w:szCs w:val="28"/>
        </w:rPr>
        <w:t xml:space="preserve"> метр</w:t>
      </w:r>
      <w:r>
        <w:rPr>
          <w:rFonts w:ascii="Times New Roman" w:hAnsi="Times New Roman" w:cs="Times New Roman"/>
          <w:sz w:val="28"/>
          <w:szCs w:val="28"/>
        </w:rPr>
        <w:t xml:space="preserve">ов. Зона пассивности имеет ширину 1 метр.  Ширина зоны безопасности должна быть не менее 1,5–2 метров в любой точке. </w:t>
      </w:r>
    </w:p>
    <w:p w:rsidR="006A574F" w:rsidRDefault="00191AF0">
      <w:pPr>
        <w:numPr>
          <w:ilvl w:val="1"/>
          <w:numId w:val="1"/>
        </w:numPr>
        <w:spacing w:after="0" w:line="360" w:lineRule="auto"/>
        <w:ind w:left="0"/>
        <w:jc w:val="both"/>
      </w:pPr>
      <w:r>
        <w:rPr>
          <w:rFonts w:ascii="Times New Roman" w:hAnsi="Times New Roman" w:cs="Times New Roman"/>
          <w:sz w:val="28"/>
          <w:szCs w:val="28"/>
        </w:rPr>
        <w:t>Судейский стол располагается рядом с площадкой, но не ближе 2,5 метров от границы ковра. На столе должно находиться табло и два секундомер</w:t>
      </w:r>
      <w:r>
        <w:rPr>
          <w:rFonts w:ascii="Times New Roman" w:hAnsi="Times New Roman" w:cs="Times New Roman"/>
          <w:sz w:val="28"/>
          <w:szCs w:val="28"/>
        </w:rPr>
        <w:t xml:space="preserve">а.  </w:t>
      </w:r>
    </w:p>
    <w:p w:rsidR="006A574F" w:rsidRDefault="00191AF0">
      <w:pPr>
        <w:numPr>
          <w:ilvl w:val="1"/>
          <w:numId w:val="1"/>
        </w:numPr>
        <w:spacing w:after="0" w:line="360" w:lineRule="auto"/>
        <w:ind w:left="0"/>
        <w:jc w:val="both"/>
      </w:pPr>
      <w:r>
        <w:rPr>
          <w:rFonts w:ascii="Times New Roman" w:hAnsi="Times New Roman" w:cs="Times New Roman"/>
          <w:sz w:val="28"/>
          <w:szCs w:val="28"/>
        </w:rPr>
        <w:t>Стулья для боковых судей находятся у границы ближнего к судейскому столу угла зоны безопасности.</w:t>
      </w:r>
    </w:p>
    <w:p w:rsidR="006A574F" w:rsidRDefault="00191AF0">
      <w:pPr>
        <w:numPr>
          <w:ilvl w:val="0"/>
          <w:numId w:val="1"/>
        </w:numPr>
        <w:spacing w:after="0" w:line="360" w:lineRule="auto"/>
        <w:ind w:left="0" w:firstLine="0"/>
        <w:jc w:val="both"/>
      </w:pPr>
      <w:r>
        <w:rPr>
          <w:rFonts w:ascii="Times New Roman" w:hAnsi="Times New Roman" w:cs="Times New Roman"/>
          <w:sz w:val="28"/>
          <w:szCs w:val="28"/>
        </w:rPr>
        <w:lastRenderedPageBreak/>
        <w:t xml:space="preserve"> </w:t>
      </w:r>
      <w:r>
        <w:rPr>
          <w:rFonts w:ascii="Times New Roman" w:hAnsi="Times New Roman" w:cs="Times New Roman"/>
          <w:sz w:val="28"/>
          <w:szCs w:val="28"/>
        </w:rPr>
        <w:t>Место для медицинского персонала (медицинский пост) располагается рядом с</w:t>
      </w:r>
      <w:r>
        <w:rPr>
          <w:rFonts w:ascii="Times New Roman" w:hAnsi="Times New Roman" w:cs="Times New Roman"/>
          <w:sz w:val="28"/>
          <w:szCs w:val="28"/>
        </w:rPr>
        <w:t xml:space="preserve"> ковром, но не ближе 2,5 метров от его границы.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Табло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Для информирования зрителей и участников о ходе поединка в месте, наиболее удобном для работы судейской коллегии соревнований и наблюдения зрителями устанавливается табло, на котором демонстрируются оценки, получаемые участниками в ходе боя. </w:t>
      </w:r>
    </w:p>
    <w:p w:rsidR="006A574F" w:rsidRDefault="00191AF0">
      <w:pPr>
        <w:numPr>
          <w:ilvl w:val="1"/>
          <w:numId w:val="1"/>
        </w:numPr>
        <w:spacing w:after="0" w:line="360" w:lineRule="auto"/>
        <w:ind w:left="0"/>
        <w:jc w:val="both"/>
      </w:pPr>
      <w:r>
        <w:rPr>
          <w:rFonts w:ascii="Times New Roman" w:hAnsi="Times New Roman" w:cs="Times New Roman"/>
          <w:sz w:val="28"/>
          <w:szCs w:val="28"/>
        </w:rPr>
        <w:t>Для информиро</w:t>
      </w:r>
      <w:r>
        <w:rPr>
          <w:rFonts w:ascii="Times New Roman" w:hAnsi="Times New Roman" w:cs="Times New Roman"/>
          <w:sz w:val="28"/>
          <w:szCs w:val="28"/>
        </w:rPr>
        <w:t>вания участников и представителей, вывешиваются протоколы</w:t>
      </w:r>
      <w:r>
        <w:rPr>
          <w:rFonts w:ascii="Times New Roman" w:hAnsi="Times New Roman" w:cs="Times New Roman"/>
          <w:sz w:val="28"/>
          <w:szCs w:val="28"/>
        </w:rPr>
        <w:t xml:space="preserve"> хода соревнований.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Термины и жесты судей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Спортсменам </w:t>
      </w:r>
      <w:r>
        <w:rPr>
          <w:rFonts w:ascii="Times New Roman" w:hAnsi="Times New Roman" w:cs="Times New Roman"/>
          <w:sz w:val="28"/>
          <w:szCs w:val="28"/>
        </w:rPr>
        <w:t xml:space="preserve">подойти для рукопожатия перед боем – разведённые в сторону руки сводятся вместе.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Спортсменам оставаться на своих местах – руки разводятся в </w:t>
      </w:r>
      <w:r>
        <w:rPr>
          <w:rFonts w:ascii="Times New Roman" w:hAnsi="Times New Roman" w:cs="Times New Roman"/>
          <w:sz w:val="28"/>
          <w:szCs w:val="28"/>
        </w:rPr>
        <w:t>сторону.</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«Внимание» - правая рука поднята вверх. </w:t>
      </w:r>
    </w:p>
    <w:p w:rsidR="006A574F" w:rsidRDefault="00191AF0">
      <w:pPr>
        <w:numPr>
          <w:ilvl w:val="1"/>
          <w:numId w:val="1"/>
        </w:numPr>
        <w:spacing w:after="0" w:line="360" w:lineRule="auto"/>
        <w:ind w:left="0"/>
        <w:jc w:val="both"/>
      </w:pPr>
      <w:r>
        <w:rPr>
          <w:rFonts w:ascii="Times New Roman" w:hAnsi="Times New Roman" w:cs="Times New Roman"/>
          <w:sz w:val="28"/>
          <w:szCs w:val="28"/>
        </w:rPr>
        <w:t>Команда «бой» - вытянутая вверх рука резко опускается вниз.</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«Замечание» - большой и указательные пальцы соединены в кольцо, остальные выпрямлены, с последующим показом нарушения. </w:t>
      </w:r>
    </w:p>
    <w:p w:rsidR="006A574F" w:rsidRDefault="00191AF0">
      <w:pPr>
        <w:numPr>
          <w:ilvl w:val="1"/>
          <w:numId w:val="1"/>
        </w:numPr>
        <w:spacing w:after="0" w:line="360" w:lineRule="auto"/>
        <w:ind w:left="0"/>
        <w:jc w:val="both"/>
      </w:pPr>
      <w:r>
        <w:rPr>
          <w:rFonts w:ascii="Times New Roman" w:hAnsi="Times New Roman" w:cs="Times New Roman"/>
          <w:sz w:val="28"/>
          <w:szCs w:val="28"/>
        </w:rPr>
        <w:t>«Предупреждение» - рука от</w:t>
      </w:r>
      <w:r>
        <w:rPr>
          <w:rFonts w:ascii="Times New Roman" w:hAnsi="Times New Roman" w:cs="Times New Roman"/>
          <w:sz w:val="28"/>
          <w:szCs w:val="28"/>
        </w:rPr>
        <w:t xml:space="preserve"> груди выпрямляется в сторону нарушителя, с </w:t>
      </w:r>
      <w:r>
        <w:rPr>
          <w:rFonts w:ascii="Times New Roman" w:hAnsi="Times New Roman" w:cs="Times New Roman"/>
          <w:sz w:val="28"/>
          <w:szCs w:val="28"/>
        </w:rPr>
        <w:t xml:space="preserve">последующим показом нарушения.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«Дисквалификация» - руки согнуть в локтях и скрестить перед грудью.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«Пассивное ведения боя» - вращение предплечьями согнутых в локтях рук перед грудью.  </w:t>
      </w:r>
    </w:p>
    <w:p w:rsidR="006A574F" w:rsidRDefault="00191AF0">
      <w:pPr>
        <w:numPr>
          <w:ilvl w:val="1"/>
          <w:numId w:val="1"/>
        </w:numPr>
        <w:spacing w:after="0" w:line="360" w:lineRule="auto"/>
        <w:ind w:left="0"/>
        <w:jc w:val="both"/>
      </w:pPr>
      <w:r>
        <w:rPr>
          <w:rFonts w:ascii="Times New Roman" w:hAnsi="Times New Roman" w:cs="Times New Roman"/>
          <w:sz w:val="28"/>
          <w:szCs w:val="28"/>
        </w:rPr>
        <w:t>«Равные возможности» - п</w:t>
      </w:r>
      <w:r>
        <w:rPr>
          <w:rFonts w:ascii="Times New Roman" w:hAnsi="Times New Roman" w:cs="Times New Roman"/>
          <w:sz w:val="28"/>
          <w:szCs w:val="28"/>
        </w:rPr>
        <w:t xml:space="preserve">однять руки на уровень груди и свести кулаки навстречу друг другу. </w:t>
      </w:r>
    </w:p>
    <w:p w:rsidR="006A574F" w:rsidRDefault="00191AF0">
      <w:pPr>
        <w:numPr>
          <w:ilvl w:val="1"/>
          <w:numId w:val="1"/>
        </w:numPr>
        <w:spacing w:after="0" w:line="360" w:lineRule="auto"/>
        <w:ind w:left="0"/>
        <w:jc w:val="both"/>
      </w:pPr>
      <w:r>
        <w:rPr>
          <w:rFonts w:ascii="Times New Roman" w:hAnsi="Times New Roman" w:cs="Times New Roman"/>
          <w:sz w:val="28"/>
          <w:szCs w:val="28"/>
        </w:rPr>
        <w:t>«Техническое время» - одна рука горизонтально ладонью вниз, другая вертикально приставлена снизу ребром вперёд. 1</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«Нокаут» - поднятые и скрещенные руки над головой разводятся в сторону. </w:t>
      </w:r>
    </w:p>
    <w:p w:rsidR="006A574F" w:rsidRDefault="00191AF0">
      <w:pPr>
        <w:numPr>
          <w:ilvl w:val="1"/>
          <w:numId w:val="1"/>
        </w:numPr>
        <w:spacing w:after="0" w:line="360" w:lineRule="auto"/>
        <w:ind w:left="0"/>
        <w:jc w:val="both"/>
      </w:pPr>
      <w:r>
        <w:rPr>
          <w:rFonts w:ascii="Times New Roman" w:hAnsi="Times New Roman" w:cs="Times New Roman"/>
          <w:sz w:val="28"/>
          <w:szCs w:val="28"/>
        </w:rPr>
        <w:t>«</w:t>
      </w:r>
      <w:r>
        <w:rPr>
          <w:rFonts w:ascii="Times New Roman" w:hAnsi="Times New Roman" w:cs="Times New Roman"/>
          <w:sz w:val="28"/>
          <w:szCs w:val="28"/>
        </w:rPr>
        <w:t xml:space="preserve">Без оценки» - скрестив руки на уровне пояса, развести в стороны вниз, ладонями вниз. </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 xml:space="preserve">«Удар ниже пояса» - опустить руку ладонью вниз горизонтально до уровня пояса. </w:t>
      </w:r>
    </w:p>
    <w:p w:rsidR="006A574F" w:rsidRDefault="00191AF0">
      <w:pPr>
        <w:numPr>
          <w:ilvl w:val="1"/>
          <w:numId w:val="1"/>
        </w:numPr>
        <w:spacing w:after="0" w:line="360" w:lineRule="auto"/>
        <w:ind w:left="0"/>
        <w:jc w:val="both"/>
      </w:pPr>
      <w:r>
        <w:rPr>
          <w:rFonts w:ascii="Times New Roman" w:hAnsi="Times New Roman" w:cs="Times New Roman"/>
          <w:sz w:val="28"/>
          <w:szCs w:val="28"/>
        </w:rPr>
        <w:t>«Выход за пределы ковра» - поднять прямую руку в сторону под углом 45 градусов в направлени</w:t>
      </w:r>
      <w:r>
        <w:rPr>
          <w:rFonts w:ascii="Times New Roman" w:hAnsi="Times New Roman" w:cs="Times New Roman"/>
          <w:sz w:val="28"/>
          <w:szCs w:val="28"/>
        </w:rPr>
        <w:t xml:space="preserve">и нарушителя.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«Один балл» - рука вытянута вниз под 45 градусов.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«Два балла» - рука вытянута вверх под 45 градусов. </w:t>
      </w:r>
    </w:p>
    <w:p w:rsidR="006A574F" w:rsidRDefault="00191AF0">
      <w:pPr>
        <w:numPr>
          <w:ilvl w:val="1"/>
          <w:numId w:val="1"/>
        </w:numPr>
        <w:spacing w:after="0" w:line="360" w:lineRule="auto"/>
        <w:ind w:left="0"/>
        <w:jc w:val="both"/>
      </w:pPr>
      <w:r>
        <w:rPr>
          <w:rFonts w:ascii="Times New Roman" w:hAnsi="Times New Roman" w:cs="Times New Roman"/>
          <w:sz w:val="28"/>
          <w:szCs w:val="28"/>
        </w:rPr>
        <w:t>"Объявление победителя" - Взяв бойцов за запястья, по объявлению</w:t>
      </w:r>
      <w:r w:rsidR="009B7E33">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руководителя ковра поднять вверх руку победителя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Классификация разрядов спортсменов лиги смешанных</w:t>
      </w:r>
      <w:r>
        <w:rPr>
          <w:rFonts w:ascii="Times New Roman" w:hAnsi="Times New Roman" w:cs="Times New Roman"/>
          <w:b/>
          <w:sz w:val="28"/>
          <w:szCs w:val="28"/>
        </w:rPr>
        <w:t xml:space="preserve"> единоборств IFL-MMA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  </w:t>
      </w:r>
      <w:r>
        <w:rPr>
          <w:rFonts w:ascii="Times New Roman" w:hAnsi="Times New Roman" w:cs="Times New Roman"/>
          <w:b/>
          <w:i/>
          <w:sz w:val="28"/>
          <w:szCs w:val="28"/>
        </w:rPr>
        <w:t>Мужчины и женщины 19 лет и старше</w:t>
      </w:r>
      <w:r>
        <w:rPr>
          <w:rFonts w:ascii="Times New Roman" w:hAnsi="Times New Roman" w:cs="Times New Roman"/>
          <w:b/>
          <w:i/>
          <w:sz w:val="28"/>
          <w:szCs w:val="28"/>
        </w:rPr>
        <w:t>:</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Мастер международного класса IFL – (MМК IFL)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чемпионате мира.  </w:t>
      </w:r>
    </w:p>
    <w:p w:rsidR="006A574F" w:rsidRDefault="00191AF0">
      <w:pPr>
        <w:numPr>
          <w:ilvl w:val="3"/>
          <w:numId w:val="1"/>
        </w:numPr>
        <w:spacing w:after="0" w:line="360" w:lineRule="auto"/>
        <w:jc w:val="both"/>
      </w:pPr>
      <w:r>
        <w:rPr>
          <w:rFonts w:ascii="Times New Roman" w:hAnsi="Times New Roman" w:cs="Times New Roman"/>
          <w:sz w:val="28"/>
          <w:szCs w:val="28"/>
        </w:rPr>
        <w:t>Занять первое место на международном чемпионате.</w:t>
      </w:r>
    </w:p>
    <w:p w:rsidR="006A574F" w:rsidRDefault="00191AF0">
      <w:pPr>
        <w:numPr>
          <w:ilvl w:val="2"/>
          <w:numId w:val="1"/>
        </w:numPr>
        <w:spacing w:after="0" w:line="360" w:lineRule="auto"/>
        <w:ind w:left="0"/>
        <w:jc w:val="both"/>
      </w:pPr>
      <w:r>
        <w:rPr>
          <w:rFonts w:ascii="Times New Roman" w:hAnsi="Times New Roman" w:cs="Times New Roman"/>
          <w:i/>
          <w:sz w:val="28"/>
          <w:szCs w:val="28"/>
        </w:rPr>
        <w:t>Мастер IF</w:t>
      </w:r>
      <w:r>
        <w:rPr>
          <w:rFonts w:ascii="Times New Roman" w:hAnsi="Times New Roman" w:cs="Times New Roman"/>
          <w:i/>
          <w:sz w:val="28"/>
          <w:szCs w:val="28"/>
        </w:rPr>
        <w:t xml:space="preserve">L – (M IFL)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национальном </w:t>
      </w:r>
      <w:r>
        <w:rPr>
          <w:rFonts w:ascii="Times New Roman" w:hAnsi="Times New Roman" w:cs="Times New Roman"/>
          <w:sz w:val="28"/>
          <w:szCs w:val="28"/>
        </w:rPr>
        <w:t>ч</w:t>
      </w:r>
      <w:r>
        <w:rPr>
          <w:rFonts w:ascii="Times New Roman" w:hAnsi="Times New Roman" w:cs="Times New Roman"/>
          <w:sz w:val="28"/>
          <w:szCs w:val="28"/>
        </w:rPr>
        <w:t xml:space="preserve">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чемпионате мира, или международном </w:t>
      </w:r>
      <w:r>
        <w:rPr>
          <w:rFonts w:ascii="Times New Roman" w:hAnsi="Times New Roman" w:cs="Times New Roman"/>
          <w:sz w:val="28"/>
          <w:szCs w:val="28"/>
        </w:rPr>
        <w:t>чемпионате.</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Кандидат в мастера IFL – (КМ IFL)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региональном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Занять 2-3 место на национальном чемпиона</w:t>
      </w:r>
      <w:r>
        <w:rPr>
          <w:rFonts w:ascii="Times New Roman" w:hAnsi="Times New Roman" w:cs="Times New Roman"/>
          <w:sz w:val="28"/>
          <w:szCs w:val="28"/>
        </w:rPr>
        <w:t xml:space="preserve">те.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Первый разряд </w:t>
      </w:r>
    </w:p>
    <w:p w:rsidR="006A574F" w:rsidRDefault="00191AF0">
      <w:pPr>
        <w:numPr>
          <w:ilvl w:val="3"/>
          <w:numId w:val="1"/>
        </w:numPr>
        <w:spacing w:after="0" w:line="360" w:lineRule="auto"/>
        <w:jc w:val="both"/>
      </w:pPr>
      <w:r>
        <w:rPr>
          <w:rFonts w:ascii="Times New Roman" w:hAnsi="Times New Roman" w:cs="Times New Roman"/>
          <w:sz w:val="28"/>
          <w:szCs w:val="28"/>
        </w:rPr>
        <w:t>Занять первое место на городском чемпионате.</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региональном чемпионате.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Второй разряд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клубных соревнованиях. </w:t>
      </w:r>
    </w:p>
    <w:p w:rsidR="006A574F" w:rsidRDefault="00191AF0">
      <w:pPr>
        <w:numPr>
          <w:ilvl w:val="2"/>
          <w:numId w:val="1"/>
        </w:numPr>
        <w:spacing w:after="0" w:line="360" w:lineRule="auto"/>
        <w:ind w:left="0"/>
        <w:jc w:val="both"/>
      </w:pPr>
      <w:r>
        <w:rPr>
          <w:rFonts w:ascii="Times New Roman" w:hAnsi="Times New Roman" w:cs="Times New Roman"/>
          <w:sz w:val="28"/>
          <w:szCs w:val="28"/>
        </w:rPr>
        <w:t>Третий разряд а)</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w:t>
      </w:r>
      <w:r>
        <w:rPr>
          <w:rFonts w:ascii="Times New Roman" w:hAnsi="Times New Roman" w:cs="Times New Roman"/>
          <w:sz w:val="28"/>
          <w:szCs w:val="28"/>
        </w:rPr>
        <w:t xml:space="preserve">место на клубных соревнованиях. </w:t>
      </w:r>
    </w:p>
    <w:p w:rsidR="006A574F" w:rsidRDefault="00191AF0">
      <w:pPr>
        <w:numPr>
          <w:ilvl w:val="1"/>
          <w:numId w:val="1"/>
        </w:numPr>
        <w:spacing w:after="0" w:line="360" w:lineRule="auto"/>
        <w:ind w:left="0"/>
        <w:jc w:val="center"/>
      </w:pPr>
      <w:r>
        <w:rPr>
          <w:rFonts w:ascii="Times New Roman" w:hAnsi="Times New Roman" w:cs="Times New Roman"/>
          <w:b/>
          <w:i/>
          <w:sz w:val="28"/>
          <w:szCs w:val="28"/>
        </w:rPr>
        <w:t>Юноши и девушки старш</w:t>
      </w:r>
      <w:r>
        <w:rPr>
          <w:rFonts w:ascii="Times New Roman" w:hAnsi="Times New Roman" w:cs="Times New Roman"/>
          <w:b/>
          <w:i/>
          <w:sz w:val="28"/>
          <w:szCs w:val="28"/>
        </w:rPr>
        <w:t xml:space="preserve">его возраста 16-18 лет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Мастер международного класса IFL – (MМК IFL)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чемпионате мира.   </w:t>
      </w:r>
    </w:p>
    <w:p w:rsidR="006A574F" w:rsidRDefault="00191AF0">
      <w:pPr>
        <w:numPr>
          <w:ilvl w:val="2"/>
          <w:numId w:val="1"/>
        </w:numPr>
        <w:spacing w:after="0" w:line="360" w:lineRule="auto"/>
        <w:ind w:left="0"/>
        <w:jc w:val="both"/>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Мастер IFL – (M IFL)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национальном, или международном </w:t>
      </w:r>
      <w:r>
        <w:rPr>
          <w:rFonts w:ascii="Times New Roman" w:hAnsi="Times New Roman" w:cs="Times New Roman"/>
          <w:sz w:val="28"/>
          <w:szCs w:val="28"/>
        </w:rPr>
        <w:t>чемпионате.</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чемпионате мира.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Кандидат в мастера IFL – (КМ IFL)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региональном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национальном, или международном </w:t>
      </w:r>
      <w:r>
        <w:rPr>
          <w:rFonts w:ascii="Times New Roman" w:hAnsi="Times New Roman" w:cs="Times New Roman"/>
          <w:sz w:val="28"/>
          <w:szCs w:val="28"/>
        </w:rPr>
        <w:t xml:space="preserve">чемпионате.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Первый разряд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городском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w:t>
      </w:r>
      <w:r>
        <w:rPr>
          <w:rFonts w:ascii="Times New Roman" w:hAnsi="Times New Roman" w:cs="Times New Roman"/>
          <w:sz w:val="28"/>
          <w:szCs w:val="28"/>
        </w:rPr>
        <w:t xml:space="preserve">2-3 место на региональном чемпионате.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Второй разряд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клубных соревнованиях.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Третий разряд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w:t>
      </w:r>
      <w:r>
        <w:rPr>
          <w:rFonts w:ascii="Times New Roman" w:hAnsi="Times New Roman" w:cs="Times New Roman"/>
          <w:sz w:val="28"/>
          <w:szCs w:val="28"/>
        </w:rPr>
        <w:t xml:space="preserve">место на клубных соревнованиях. </w:t>
      </w:r>
    </w:p>
    <w:p w:rsidR="006A574F" w:rsidRDefault="00191AF0">
      <w:pPr>
        <w:numPr>
          <w:ilvl w:val="1"/>
          <w:numId w:val="1"/>
        </w:numPr>
        <w:spacing w:after="0" w:line="360" w:lineRule="auto"/>
        <w:ind w:left="0"/>
        <w:jc w:val="both"/>
      </w:pPr>
      <w:r>
        <w:rPr>
          <w:rFonts w:ascii="Times New Roman" w:hAnsi="Times New Roman" w:cs="Times New Roman"/>
          <w:b/>
          <w:i/>
          <w:sz w:val="28"/>
          <w:szCs w:val="28"/>
        </w:rPr>
        <w:tab/>
        <w:t xml:space="preserve">Юноши и девушки среднего возраста 12-15 лет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Мастер IFL – (M IFL) </w:t>
      </w:r>
    </w:p>
    <w:p w:rsidR="006A574F" w:rsidRDefault="00191AF0">
      <w:pPr>
        <w:numPr>
          <w:ilvl w:val="3"/>
          <w:numId w:val="1"/>
        </w:numPr>
        <w:spacing w:after="0" w:line="360" w:lineRule="auto"/>
        <w:jc w:val="both"/>
      </w:pPr>
      <w:r>
        <w:rPr>
          <w:rFonts w:ascii="Times New Roman" w:hAnsi="Times New Roman" w:cs="Times New Roman"/>
          <w:sz w:val="28"/>
          <w:szCs w:val="28"/>
        </w:rPr>
        <w:t>Занять первое место на чемп</w:t>
      </w:r>
      <w:r>
        <w:rPr>
          <w:rFonts w:ascii="Times New Roman" w:hAnsi="Times New Roman" w:cs="Times New Roman"/>
          <w:sz w:val="28"/>
          <w:szCs w:val="28"/>
        </w:rPr>
        <w:t>ионате мира</w:t>
      </w:r>
      <w:r w:rsidR="00A529E2">
        <w:rPr>
          <w:rFonts w:ascii="Times New Roman" w:hAnsi="Times New Roman" w:cs="Times New Roman"/>
          <w:sz w:val="28"/>
          <w:szCs w:val="28"/>
        </w:rPr>
        <w:t>.</w:t>
      </w:r>
      <w:r>
        <w:rPr>
          <w:rFonts w:ascii="Times New Roman" w:hAnsi="Times New Roman" w:cs="Times New Roman"/>
          <w:sz w:val="28"/>
          <w:szCs w:val="28"/>
        </w:rPr>
        <w:t xml:space="preserve">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Кандидат в мастера IFL – (КМ IFL)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национальном, или международном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чемпионате мира.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Первый разряд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региональном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Занять 2-3 место на национальном</w:t>
      </w:r>
      <w:r>
        <w:rPr>
          <w:rFonts w:ascii="Times New Roman" w:hAnsi="Times New Roman" w:cs="Times New Roman"/>
          <w:sz w:val="28"/>
          <w:szCs w:val="28"/>
        </w:rPr>
        <w:t xml:space="preserve">, или международном чемпионате.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Второй разряд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городском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региональном чемпионате.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Третий разряд </w:t>
      </w:r>
    </w:p>
    <w:p w:rsidR="006A574F" w:rsidRDefault="00191AF0">
      <w:pPr>
        <w:numPr>
          <w:ilvl w:val="3"/>
          <w:numId w:val="1"/>
        </w:numPr>
        <w:spacing w:after="0" w:line="360" w:lineRule="auto"/>
        <w:jc w:val="both"/>
      </w:pPr>
      <w:r>
        <w:rPr>
          <w:rFonts w:ascii="Times New Roman" w:hAnsi="Times New Roman" w:cs="Times New Roman"/>
          <w:sz w:val="28"/>
          <w:szCs w:val="28"/>
        </w:rPr>
        <w:t>Занять первое место на клубных соревнованиях.</w:t>
      </w:r>
      <w:r>
        <w:rPr>
          <w:rFonts w:ascii="Times New Roman" w:hAnsi="Times New Roman" w:cs="Times New Roman"/>
          <w:b/>
          <w:sz w:val="28"/>
          <w:szCs w:val="28"/>
        </w:rPr>
        <w:t xml:space="preserve"> </w:t>
      </w:r>
    </w:p>
    <w:p w:rsidR="006A574F" w:rsidRDefault="00191AF0">
      <w:pPr>
        <w:numPr>
          <w:ilvl w:val="1"/>
          <w:numId w:val="1"/>
        </w:numPr>
        <w:spacing w:after="0" w:line="360" w:lineRule="auto"/>
        <w:ind w:left="0"/>
        <w:jc w:val="both"/>
      </w:pPr>
      <w:r>
        <w:rPr>
          <w:rFonts w:ascii="Times New Roman" w:hAnsi="Times New Roman" w:cs="Times New Roman"/>
          <w:b/>
          <w:i/>
          <w:sz w:val="28"/>
          <w:szCs w:val="28"/>
        </w:rPr>
        <w:t>Юноши и девушки</w:t>
      </w:r>
      <w:r>
        <w:rPr>
          <w:rFonts w:ascii="Times New Roman" w:hAnsi="Times New Roman" w:cs="Times New Roman"/>
          <w:b/>
          <w:sz w:val="28"/>
          <w:szCs w:val="28"/>
        </w:rPr>
        <w:t xml:space="preserve"> </w:t>
      </w:r>
      <w:r>
        <w:rPr>
          <w:rFonts w:ascii="Times New Roman" w:hAnsi="Times New Roman" w:cs="Times New Roman"/>
          <w:b/>
          <w:i/>
          <w:sz w:val="28"/>
          <w:szCs w:val="28"/>
        </w:rPr>
        <w:t xml:space="preserve">младшего возраста 8-11 лет </w:t>
      </w:r>
    </w:p>
    <w:p w:rsidR="006A574F" w:rsidRDefault="00191AF0">
      <w:pPr>
        <w:numPr>
          <w:ilvl w:val="2"/>
          <w:numId w:val="1"/>
        </w:numPr>
        <w:spacing w:after="0" w:line="360" w:lineRule="auto"/>
        <w:ind w:left="0"/>
        <w:jc w:val="both"/>
      </w:pPr>
      <w:r>
        <w:rPr>
          <w:rFonts w:ascii="Times New Roman" w:hAnsi="Times New Roman" w:cs="Times New Roman"/>
          <w:i/>
          <w:sz w:val="28"/>
          <w:szCs w:val="28"/>
        </w:rPr>
        <w:lastRenderedPageBreak/>
        <w:t xml:space="preserve">Кандидат в мастера IFL – (КМ IFL)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чемпионате мира.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Первый разряд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национальном, или международном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чемпионате мира.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Второй разряд </w:t>
      </w:r>
    </w:p>
    <w:p w:rsidR="006A574F" w:rsidRDefault="00191AF0">
      <w:pPr>
        <w:numPr>
          <w:ilvl w:val="3"/>
          <w:numId w:val="1"/>
        </w:numPr>
        <w:spacing w:after="0" w:line="360" w:lineRule="auto"/>
        <w:jc w:val="both"/>
      </w:pPr>
      <w:r>
        <w:rPr>
          <w:rFonts w:ascii="Times New Roman" w:hAnsi="Times New Roman" w:cs="Times New Roman"/>
          <w:sz w:val="28"/>
          <w:szCs w:val="28"/>
        </w:rPr>
        <w:t>Занять перв</w:t>
      </w:r>
      <w:r>
        <w:rPr>
          <w:rFonts w:ascii="Times New Roman" w:hAnsi="Times New Roman" w:cs="Times New Roman"/>
          <w:sz w:val="28"/>
          <w:szCs w:val="28"/>
        </w:rPr>
        <w:t xml:space="preserve">ое место на региональном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национальном, или международном чемпионате. </w:t>
      </w:r>
    </w:p>
    <w:p w:rsidR="006A574F" w:rsidRDefault="00191AF0">
      <w:pPr>
        <w:numPr>
          <w:ilvl w:val="2"/>
          <w:numId w:val="1"/>
        </w:numPr>
        <w:spacing w:after="0" w:line="360" w:lineRule="auto"/>
        <w:ind w:left="0"/>
        <w:jc w:val="both"/>
      </w:pPr>
      <w:r>
        <w:rPr>
          <w:rFonts w:ascii="Times New Roman" w:hAnsi="Times New Roman" w:cs="Times New Roman"/>
          <w:i/>
          <w:sz w:val="28"/>
          <w:szCs w:val="28"/>
        </w:rPr>
        <w:t xml:space="preserve">Третий разряд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первое место на городском чемпионате. </w:t>
      </w:r>
    </w:p>
    <w:p w:rsidR="006A574F" w:rsidRDefault="00191AF0">
      <w:pPr>
        <w:numPr>
          <w:ilvl w:val="3"/>
          <w:numId w:val="1"/>
        </w:numPr>
        <w:spacing w:after="0" w:line="360" w:lineRule="auto"/>
        <w:jc w:val="both"/>
      </w:pPr>
      <w:r>
        <w:rPr>
          <w:rFonts w:ascii="Times New Roman" w:hAnsi="Times New Roman" w:cs="Times New Roman"/>
          <w:sz w:val="28"/>
          <w:szCs w:val="28"/>
        </w:rPr>
        <w:t xml:space="preserve">Занять 2-3 место на региональном чемпионате.  </w:t>
      </w:r>
    </w:p>
    <w:p w:rsidR="006A574F" w:rsidRDefault="00191AF0">
      <w:pPr>
        <w:numPr>
          <w:ilvl w:val="1"/>
          <w:numId w:val="1"/>
        </w:numPr>
        <w:spacing w:after="0" w:line="360" w:lineRule="auto"/>
        <w:ind w:left="0"/>
        <w:jc w:val="both"/>
      </w:pPr>
      <w:r>
        <w:rPr>
          <w:rFonts w:ascii="Times New Roman" w:hAnsi="Times New Roman" w:cs="Times New Roman"/>
          <w:b/>
          <w:sz w:val="28"/>
          <w:szCs w:val="28"/>
        </w:rPr>
        <w:t xml:space="preserve">Примечание </w:t>
      </w:r>
    </w:p>
    <w:p w:rsidR="006A574F" w:rsidRDefault="00191AF0">
      <w:pPr>
        <w:numPr>
          <w:ilvl w:val="2"/>
          <w:numId w:val="1"/>
        </w:numPr>
        <w:spacing w:after="0" w:line="360" w:lineRule="auto"/>
        <w:ind w:left="0"/>
        <w:jc w:val="both"/>
      </w:pPr>
      <w:r>
        <w:rPr>
          <w:rFonts w:ascii="Times New Roman" w:hAnsi="Times New Roman" w:cs="Times New Roman"/>
          <w:sz w:val="28"/>
          <w:szCs w:val="28"/>
        </w:rPr>
        <w:t xml:space="preserve">Любые изменения и дополнительные сведения о классификации соревнований </w:t>
      </w:r>
      <w:r>
        <w:rPr>
          <w:rFonts w:ascii="Times New Roman" w:hAnsi="Times New Roman" w:cs="Times New Roman"/>
          <w:sz w:val="28"/>
          <w:szCs w:val="28"/>
        </w:rPr>
        <w:t xml:space="preserve">указываются в положении.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Классификация тренеров лиги смешанных единоборств IFL - MMA </w:t>
      </w:r>
    </w:p>
    <w:p w:rsidR="006A574F" w:rsidRDefault="00191AF0">
      <w:pPr>
        <w:numPr>
          <w:ilvl w:val="1"/>
          <w:numId w:val="1"/>
        </w:numPr>
        <w:spacing w:after="0" w:line="360" w:lineRule="auto"/>
        <w:ind w:left="0"/>
        <w:jc w:val="both"/>
      </w:pPr>
      <w:r>
        <w:rPr>
          <w:rFonts w:ascii="Times New Roman" w:hAnsi="Times New Roman" w:cs="Times New Roman"/>
          <w:i/>
          <w:sz w:val="28"/>
          <w:szCs w:val="28"/>
        </w:rPr>
        <w:t>Тренер Высшей категории</w:t>
      </w:r>
      <w:r>
        <w:rPr>
          <w:rFonts w:ascii="Times New Roman" w:hAnsi="Times New Roman" w:cs="Times New Roman"/>
          <w:sz w:val="28"/>
          <w:szCs w:val="28"/>
        </w:rPr>
        <w:t xml:space="preserve"> - За подготовку Мастера Международного    класса IFL -ММА. </w:t>
      </w:r>
    </w:p>
    <w:p w:rsidR="006A574F" w:rsidRDefault="00191AF0">
      <w:pPr>
        <w:numPr>
          <w:ilvl w:val="1"/>
          <w:numId w:val="1"/>
        </w:numPr>
        <w:spacing w:after="0" w:line="360" w:lineRule="auto"/>
        <w:ind w:left="0"/>
        <w:jc w:val="both"/>
      </w:pPr>
      <w:r>
        <w:rPr>
          <w:rFonts w:ascii="Times New Roman" w:hAnsi="Times New Roman" w:cs="Times New Roman"/>
          <w:i/>
          <w:sz w:val="28"/>
          <w:szCs w:val="28"/>
        </w:rPr>
        <w:t xml:space="preserve">Тренер </w:t>
      </w:r>
      <w:r>
        <w:rPr>
          <w:rFonts w:ascii="Times New Roman" w:hAnsi="Times New Roman" w:cs="Times New Roman"/>
          <w:i/>
          <w:sz w:val="28"/>
          <w:szCs w:val="28"/>
        </w:rPr>
        <w:t>Международной категории</w:t>
      </w:r>
      <w:r>
        <w:rPr>
          <w:rFonts w:ascii="Times New Roman" w:hAnsi="Times New Roman" w:cs="Times New Roman"/>
          <w:sz w:val="28"/>
          <w:szCs w:val="28"/>
        </w:rPr>
        <w:t xml:space="preserve"> - За подготовку Мастера </w:t>
      </w:r>
      <w:r>
        <w:rPr>
          <w:rFonts w:ascii="Times New Roman" w:hAnsi="Times New Roman" w:cs="Times New Roman"/>
          <w:sz w:val="28"/>
          <w:szCs w:val="28"/>
        </w:rPr>
        <w:t>IFL -ММА.</w:t>
      </w:r>
    </w:p>
    <w:p w:rsidR="006A574F" w:rsidRDefault="00191AF0">
      <w:pPr>
        <w:numPr>
          <w:ilvl w:val="1"/>
          <w:numId w:val="1"/>
        </w:numPr>
        <w:spacing w:after="0" w:line="360" w:lineRule="auto"/>
        <w:ind w:left="0"/>
        <w:jc w:val="both"/>
      </w:pPr>
      <w:r>
        <w:rPr>
          <w:rFonts w:ascii="Times New Roman" w:hAnsi="Times New Roman" w:cs="Times New Roman"/>
          <w:i/>
          <w:sz w:val="28"/>
          <w:szCs w:val="28"/>
        </w:rPr>
        <w:t>Тренер Республиканской категории</w:t>
      </w:r>
      <w:r>
        <w:rPr>
          <w:rFonts w:ascii="Times New Roman" w:hAnsi="Times New Roman" w:cs="Times New Roman"/>
          <w:sz w:val="28"/>
          <w:szCs w:val="28"/>
        </w:rPr>
        <w:t xml:space="preserve"> - За подготовку Кандидата в Мастера</w:t>
      </w:r>
      <w:r>
        <w:rPr>
          <w:rFonts w:ascii="Times New Roman" w:hAnsi="Times New Roman" w:cs="Times New Roman"/>
          <w:sz w:val="28"/>
          <w:szCs w:val="28"/>
        </w:rPr>
        <w:t xml:space="preserve"> IFL - ММА. </w:t>
      </w:r>
    </w:p>
    <w:p w:rsidR="006A574F" w:rsidRDefault="00191AF0">
      <w:pPr>
        <w:numPr>
          <w:ilvl w:val="1"/>
          <w:numId w:val="1"/>
        </w:numPr>
        <w:spacing w:after="0" w:line="360" w:lineRule="auto"/>
        <w:ind w:left="0"/>
        <w:jc w:val="both"/>
      </w:pPr>
      <w:r>
        <w:rPr>
          <w:rFonts w:ascii="Times New Roman" w:hAnsi="Times New Roman" w:cs="Times New Roman"/>
          <w:i/>
          <w:sz w:val="28"/>
          <w:szCs w:val="28"/>
        </w:rPr>
        <w:t>Тренер Инструктор</w:t>
      </w:r>
      <w:r>
        <w:rPr>
          <w:rFonts w:ascii="Times New Roman" w:hAnsi="Times New Roman" w:cs="Times New Roman"/>
          <w:sz w:val="28"/>
          <w:szCs w:val="28"/>
        </w:rPr>
        <w:t xml:space="preserve"> - За подготовку 1 разряда IFL - ММА.  </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Порядок присвоения спортивных званий и получения документо</w:t>
      </w:r>
      <w:r>
        <w:rPr>
          <w:rFonts w:ascii="Times New Roman" w:hAnsi="Times New Roman" w:cs="Times New Roman"/>
          <w:b/>
          <w:sz w:val="28"/>
          <w:szCs w:val="28"/>
        </w:rPr>
        <w:t xml:space="preserve">в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Присвоение спортивных званий относится к компетенции президиума IFL-ММА. Звания присваиваются на основании классификации лиги IFL-ММА, в соответствии с результатами соревнований.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Спортивные звания, присвоенные Международной бойцовской лигой </w:t>
      </w:r>
      <w:r>
        <w:rPr>
          <w:rFonts w:ascii="Times New Roman" w:hAnsi="Times New Roman" w:cs="Times New Roman"/>
          <w:sz w:val="28"/>
          <w:szCs w:val="28"/>
        </w:rPr>
        <w:t>смешан</w:t>
      </w:r>
      <w:r>
        <w:rPr>
          <w:rFonts w:ascii="Times New Roman" w:hAnsi="Times New Roman" w:cs="Times New Roman"/>
          <w:sz w:val="28"/>
          <w:szCs w:val="28"/>
        </w:rPr>
        <w:t xml:space="preserve">ных единоборств, являются обязательными для клубов, федераций и </w:t>
      </w:r>
      <w:r>
        <w:rPr>
          <w:rFonts w:ascii="Times New Roman" w:hAnsi="Times New Roman" w:cs="Times New Roman"/>
          <w:sz w:val="28"/>
          <w:szCs w:val="28"/>
        </w:rPr>
        <w:t xml:space="preserve">других спортивных организаций, с которыми лига находится в </w:t>
      </w:r>
      <w:r>
        <w:rPr>
          <w:rFonts w:ascii="Times New Roman" w:hAnsi="Times New Roman" w:cs="Times New Roman"/>
          <w:sz w:val="28"/>
          <w:szCs w:val="28"/>
        </w:rPr>
        <w:t xml:space="preserve">договорных отношениях. </w:t>
      </w:r>
    </w:p>
    <w:p w:rsidR="006A574F" w:rsidRDefault="00191AF0">
      <w:pPr>
        <w:numPr>
          <w:ilvl w:val="1"/>
          <w:numId w:val="1"/>
        </w:numPr>
        <w:spacing w:after="0" w:line="360" w:lineRule="auto"/>
        <w:ind w:left="0"/>
        <w:jc w:val="both"/>
      </w:pPr>
      <w:r>
        <w:rPr>
          <w:rFonts w:ascii="Times New Roman" w:hAnsi="Times New Roman" w:cs="Times New Roman"/>
          <w:sz w:val="28"/>
          <w:szCs w:val="28"/>
        </w:rPr>
        <w:lastRenderedPageBreak/>
        <w:t xml:space="preserve">Для присвоения разряда, или мастерского звания, представителем спортивной (организации, федерации, </w:t>
      </w:r>
      <w:r>
        <w:rPr>
          <w:rFonts w:ascii="Times New Roman" w:hAnsi="Times New Roman" w:cs="Times New Roman"/>
          <w:sz w:val="28"/>
          <w:szCs w:val="28"/>
        </w:rPr>
        <w:t>клуба) подаётся заявка</w:t>
      </w:r>
      <w:r w:rsidR="009B7E33">
        <w:rPr>
          <w:rFonts w:ascii="Times New Roman" w:hAnsi="Times New Roman" w:cs="Times New Roman"/>
          <w:sz w:val="28"/>
          <w:szCs w:val="28"/>
        </w:rPr>
        <w:t>,</w:t>
      </w:r>
      <w:r>
        <w:rPr>
          <w:rFonts w:ascii="Times New Roman" w:hAnsi="Times New Roman" w:cs="Times New Roman"/>
          <w:sz w:val="28"/>
          <w:szCs w:val="28"/>
        </w:rPr>
        <w:t xml:space="preserve"> в которой указываются Ф.И.О. спортсмена, год рождения, результат прошедших соревнований и фамилия тренера спортсмена.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Мастерским удостоверениям спортсменов и тренеров, присваиваются номера, которые отражаются на сайте Международной </w:t>
      </w:r>
      <w:r>
        <w:rPr>
          <w:rFonts w:ascii="Times New Roman" w:hAnsi="Times New Roman" w:cs="Times New Roman"/>
          <w:sz w:val="28"/>
          <w:szCs w:val="28"/>
        </w:rPr>
        <w:t>бойцовской лиги смешанных единоборств.</w:t>
      </w:r>
    </w:p>
    <w:p w:rsidR="006A574F" w:rsidRDefault="00191AF0">
      <w:pPr>
        <w:numPr>
          <w:ilvl w:val="0"/>
          <w:numId w:val="1"/>
        </w:numPr>
        <w:spacing w:after="0" w:line="360" w:lineRule="auto"/>
        <w:ind w:left="0" w:firstLine="0"/>
        <w:jc w:val="center"/>
      </w:pPr>
      <w:r>
        <w:rPr>
          <w:rFonts w:ascii="Times New Roman" w:hAnsi="Times New Roman" w:cs="Times New Roman"/>
          <w:b/>
          <w:sz w:val="28"/>
          <w:szCs w:val="28"/>
        </w:rPr>
        <w:t xml:space="preserve">Дисквалификация спортсменов и тренеров лиги IFL - MMA </w:t>
      </w:r>
    </w:p>
    <w:p w:rsidR="006A574F" w:rsidRDefault="00191AF0">
      <w:pPr>
        <w:numPr>
          <w:ilvl w:val="1"/>
          <w:numId w:val="1"/>
        </w:numPr>
        <w:spacing w:after="0" w:line="360" w:lineRule="auto"/>
        <w:ind w:left="0"/>
        <w:jc w:val="both"/>
      </w:pPr>
      <w:r>
        <w:rPr>
          <w:rFonts w:ascii="Times New Roman" w:hAnsi="Times New Roman" w:cs="Times New Roman"/>
          <w:sz w:val="28"/>
          <w:szCs w:val="28"/>
        </w:rPr>
        <w:t xml:space="preserve">Лишение спортивных званий производится президиумом </w:t>
      </w:r>
      <w:r>
        <w:rPr>
          <w:rFonts w:ascii="Times New Roman" w:hAnsi="Times New Roman" w:cs="Times New Roman"/>
          <w:sz w:val="28"/>
          <w:szCs w:val="28"/>
        </w:rPr>
        <w:t xml:space="preserve">IFL - ММА. </w:t>
      </w:r>
    </w:p>
    <w:p w:rsidR="006A574F" w:rsidRDefault="009B7E33">
      <w:pPr>
        <w:numPr>
          <w:ilvl w:val="1"/>
          <w:numId w:val="1"/>
        </w:numPr>
        <w:spacing w:after="0" w:line="360" w:lineRule="auto"/>
        <w:ind w:left="0"/>
        <w:jc w:val="both"/>
      </w:pPr>
      <w:r>
        <w:rPr>
          <w:rFonts w:ascii="Times New Roman" w:hAnsi="Times New Roman" w:cs="Times New Roman"/>
          <w:sz w:val="28"/>
          <w:szCs w:val="28"/>
        </w:rPr>
        <w:t xml:space="preserve">Дисквалификация, </w:t>
      </w:r>
      <w:r w:rsidR="00191AF0">
        <w:rPr>
          <w:rFonts w:ascii="Times New Roman" w:hAnsi="Times New Roman" w:cs="Times New Roman"/>
          <w:sz w:val="28"/>
          <w:szCs w:val="28"/>
        </w:rPr>
        <w:t>произведённая в системе IFL - ММА, является обязательной для все</w:t>
      </w:r>
      <w:r w:rsidR="00191AF0">
        <w:rPr>
          <w:rFonts w:ascii="Times New Roman" w:hAnsi="Times New Roman" w:cs="Times New Roman"/>
          <w:sz w:val="28"/>
          <w:szCs w:val="28"/>
        </w:rPr>
        <w:t>х</w:t>
      </w:r>
      <w:r w:rsidR="00191AF0">
        <w:rPr>
          <w:rFonts w:ascii="Times New Roman" w:hAnsi="Times New Roman" w:cs="Times New Roman"/>
          <w:sz w:val="28"/>
          <w:szCs w:val="28"/>
        </w:rPr>
        <w:t xml:space="preserve"> клубов, федера</w:t>
      </w:r>
      <w:r w:rsidR="00191AF0">
        <w:rPr>
          <w:rFonts w:ascii="Times New Roman" w:hAnsi="Times New Roman" w:cs="Times New Roman"/>
          <w:sz w:val="28"/>
          <w:szCs w:val="28"/>
        </w:rPr>
        <w:t xml:space="preserve">ций и других спортивных организаций, с которыми лига находится в </w:t>
      </w:r>
      <w:r w:rsidR="00191AF0">
        <w:rPr>
          <w:rFonts w:ascii="Times New Roman" w:hAnsi="Times New Roman" w:cs="Times New Roman"/>
          <w:sz w:val="28"/>
          <w:szCs w:val="28"/>
        </w:rPr>
        <w:t xml:space="preserve">договорных отношениях. </w:t>
      </w:r>
    </w:p>
    <w:p w:rsidR="006A574F" w:rsidRDefault="00191AF0">
      <w:pPr>
        <w:numPr>
          <w:ilvl w:val="1"/>
          <w:numId w:val="1"/>
        </w:numPr>
        <w:spacing w:after="0" w:line="360" w:lineRule="auto"/>
        <w:ind w:left="0"/>
        <w:jc w:val="both"/>
      </w:pPr>
      <w:r>
        <w:rPr>
          <w:rFonts w:ascii="Times New Roman" w:hAnsi="Times New Roman" w:cs="Times New Roman"/>
          <w:sz w:val="28"/>
          <w:szCs w:val="28"/>
        </w:rPr>
        <w:t>Основанием для лишения спортивных званий, является грубое нарушение спортивной этики, а так</w:t>
      </w:r>
      <w:r w:rsidR="00A529E2">
        <w:rPr>
          <w:rFonts w:ascii="Times New Roman" w:hAnsi="Times New Roman" w:cs="Times New Roman"/>
          <w:sz w:val="28"/>
          <w:szCs w:val="28"/>
        </w:rPr>
        <w:t>-</w:t>
      </w:r>
      <w:r>
        <w:rPr>
          <w:rFonts w:ascii="Times New Roman" w:hAnsi="Times New Roman" w:cs="Times New Roman"/>
          <w:sz w:val="28"/>
          <w:szCs w:val="28"/>
        </w:rPr>
        <w:t>же неисполнение договорённостей, заключённых со спортсменами и тренера</w:t>
      </w:r>
      <w:r>
        <w:rPr>
          <w:rFonts w:ascii="Times New Roman" w:hAnsi="Times New Roman" w:cs="Times New Roman"/>
          <w:sz w:val="28"/>
          <w:szCs w:val="28"/>
        </w:rPr>
        <w:t>ми.</w:t>
      </w:r>
    </w:p>
    <w:sectPr w:rsidR="006A574F">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F6C"/>
    <w:multiLevelType w:val="multilevel"/>
    <w:tmpl w:val="542EE492"/>
    <w:lvl w:ilvl="0">
      <w:start w:val="1"/>
      <w:numFmt w:val="decimal"/>
      <w:lvlText w:val=" %1."/>
      <w:lvlJc w:val="left"/>
      <w:pPr>
        <w:tabs>
          <w:tab w:val="num" w:pos="567"/>
        </w:tabs>
        <w:ind w:left="567" w:hanging="284"/>
      </w:pPr>
      <w:rPr>
        <w:rFonts w:ascii="Times New Roman" w:hAnsi="Times New Roman" w:cs="Times New Roman"/>
        <w:sz w:val="28"/>
        <w:szCs w:val="28"/>
      </w:rPr>
    </w:lvl>
    <w:lvl w:ilvl="1">
      <w:start w:val="1"/>
      <w:numFmt w:val="decimal"/>
      <w:lvlText w:val=" %1.%2."/>
      <w:lvlJc w:val="left"/>
      <w:pPr>
        <w:tabs>
          <w:tab w:val="num" w:pos="567"/>
        </w:tabs>
        <w:ind w:left="567" w:firstLine="0"/>
      </w:pPr>
      <w:rPr>
        <w:rFonts w:ascii="Times New Roman" w:hAnsi="Times New Roman" w:cs="Times New Roman"/>
        <w:sz w:val="24"/>
        <w:szCs w:val="24"/>
      </w:rPr>
    </w:lvl>
    <w:lvl w:ilvl="2">
      <w:start w:val="1"/>
      <w:numFmt w:val="decimal"/>
      <w:lvlText w:val=" %3)"/>
      <w:lvlJc w:val="left"/>
      <w:pPr>
        <w:tabs>
          <w:tab w:val="num" w:pos="567"/>
        </w:tabs>
        <w:ind w:left="567" w:firstLine="0"/>
      </w:pPr>
    </w:lvl>
    <w:lvl w:ilvl="3">
      <w:start w:val="1"/>
      <w:numFmt w:val="bullet"/>
      <w:lvlText w:val=""/>
      <w:lvlJc w:val="left"/>
      <w:pPr>
        <w:tabs>
          <w:tab w:val="num" w:pos="567"/>
        </w:tabs>
        <w:ind w:left="567" w:firstLine="0"/>
      </w:pPr>
      <w:rPr>
        <w:rFonts w:ascii="Symbol" w:hAnsi="Symbol" w:cs="Symbol" w:hint="default"/>
      </w:rPr>
    </w:lvl>
    <w:lvl w:ilvl="4">
      <w:start w:val="1"/>
      <w:numFmt w:val="decimal"/>
      <w:lvlText w:val=""/>
      <w:lvlJc w:val="left"/>
      <w:pPr>
        <w:tabs>
          <w:tab w:val="num" w:pos="2160"/>
        </w:tabs>
        <w:ind w:left="2160" w:hanging="360"/>
      </w:pPr>
    </w:lvl>
    <w:lvl w:ilvl="5">
      <w:start w:val="1"/>
      <w:numFmt w:val="decimal"/>
      <w:lvlText w:val=""/>
      <w:lvlJc w:val="left"/>
      <w:pPr>
        <w:tabs>
          <w:tab w:val="num" w:pos="2520"/>
        </w:tabs>
        <w:ind w:left="2520" w:hanging="360"/>
      </w:pPr>
    </w:lvl>
    <w:lvl w:ilvl="6">
      <w:start w:val="1"/>
      <w:numFmt w:val="decimal"/>
      <w:lvlText w:val=""/>
      <w:lvlJc w:val="left"/>
      <w:pPr>
        <w:tabs>
          <w:tab w:val="num" w:pos="2880"/>
        </w:tabs>
        <w:ind w:left="2880" w:hanging="360"/>
      </w:pPr>
    </w:lvl>
    <w:lvl w:ilvl="7">
      <w:start w:val="1"/>
      <w:numFmt w:val="decimal"/>
      <w:lvlText w:val=""/>
      <w:lvlJc w:val="left"/>
      <w:pPr>
        <w:tabs>
          <w:tab w:val="num" w:pos="3240"/>
        </w:tabs>
        <w:ind w:left="3240" w:hanging="360"/>
      </w:pPr>
    </w:lvl>
    <w:lvl w:ilvl="8">
      <w:start w:val="1"/>
      <w:numFmt w:val="decimal"/>
      <w:lvlText w:val=""/>
      <w:lvlJc w:val="left"/>
      <w:pPr>
        <w:tabs>
          <w:tab w:val="num" w:pos="3600"/>
        </w:tabs>
        <w:ind w:left="3600" w:hanging="360"/>
      </w:pPr>
    </w:lvl>
  </w:abstractNum>
  <w:abstractNum w:abstractNumId="1" w15:restartNumberingAfterBreak="0">
    <w:nsid w:val="20CF6B9A"/>
    <w:multiLevelType w:val="multilevel"/>
    <w:tmpl w:val="984E7C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6A574F"/>
    <w:rsid w:val="00191AF0"/>
    <w:rsid w:val="006A574F"/>
    <w:rsid w:val="009B7E33"/>
    <w:rsid w:val="00A529E2"/>
    <w:rsid w:val="00D1722A"/>
    <w:rsid w:val="00E4345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91EE"/>
  <w15:docId w15:val="{CE05EB0F-7D71-4808-9F59-47221E7E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CF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a4">
    <w:name w:val="Маркеры списка"/>
    <w:qFormat/>
    <w:rPr>
      <w:rFonts w:ascii="OpenSymbol" w:eastAsia="OpenSymbol" w:hAnsi="OpenSymbol" w:cs="OpenSymbol"/>
    </w:rPr>
  </w:style>
  <w:style w:type="character" w:customStyle="1" w:styleId="a5">
    <w:name w:val="Символы названия"/>
    <w:qFormat/>
  </w:style>
  <w:style w:type="paragraph" w:styleId="a6">
    <w:name w:val="Title"/>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numbering" w:customStyle="1" w:styleId="123">
    <w:name w:val="Нумерованный 123"/>
    <w:qFormat/>
  </w:style>
  <w:style w:type="numbering" w:customStyle="1" w:styleId="IVX">
    <w:name w:val="Нумерованный IVX"/>
    <w:qFormat/>
  </w:style>
  <w:style w:type="numbering" w:customStyle="1" w:styleId="abc">
    <w:name w:val="Нумерованный abc"/>
    <w:qFormat/>
  </w:style>
  <w:style w:type="numbering" w:customStyle="1" w:styleId="ivx0">
    <w:name w:val="Нумерованный ivx"/>
    <w:qFormat/>
  </w:style>
  <w:style w:type="numbering" w:customStyle="1" w:styleId="ab">
    <w:name w:val="Маркер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B94B-469A-46BF-8BDC-50869B68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24</Pages>
  <Words>5282</Words>
  <Characters>30110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CHIM</cp:lastModifiedBy>
  <cp:revision>79</cp:revision>
  <dcterms:created xsi:type="dcterms:W3CDTF">2020-11-15T17:44:00Z</dcterms:created>
  <dcterms:modified xsi:type="dcterms:W3CDTF">2020-12-06T12:36:00Z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